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125" w:rsidRPr="00F53491" w:rsidRDefault="007A1030" w:rsidP="00CC78DF">
      <w:pPr>
        <w:spacing w:after="160" w:line="259" w:lineRule="auto"/>
        <w:jc w:val="center"/>
        <w:rPr>
          <w:rFonts w:ascii="Monotype Corsiva" w:hAnsi="Monotype Corsiva"/>
          <w:b/>
          <w:color w:val="2E653E" w:themeColor="accent5" w:themeShade="BF"/>
          <w:sz w:val="72"/>
          <w:szCs w:val="72"/>
          <w:u w:val="single"/>
        </w:rPr>
      </w:pPr>
      <w:r w:rsidRPr="00F53491">
        <w:rPr>
          <w:noProof/>
          <w:color w:val="2E653E" w:themeColor="accent5" w:themeShade="BF"/>
          <w:sz w:val="72"/>
          <w:szCs w:val="72"/>
          <w:u w:val="single"/>
          <w:lang w:eastAsia="ru-RU"/>
        </w:rPr>
        <w:drawing>
          <wp:anchor distT="0" distB="0" distL="114300" distR="114300" simplePos="0" relativeHeight="251651072" behindDoc="0" locked="0" layoutInCell="1" allowOverlap="1" wp14:anchorId="1032D730" wp14:editId="097605C3">
            <wp:simplePos x="0" y="0"/>
            <wp:positionH relativeFrom="column">
              <wp:posOffset>8231741</wp:posOffset>
            </wp:positionH>
            <wp:positionV relativeFrom="paragraph">
              <wp:posOffset>479558</wp:posOffset>
            </wp:positionV>
            <wp:extent cx="1282257" cy="1561632"/>
            <wp:effectExtent l="0" t="0" r="0" b="635"/>
            <wp:wrapNone/>
            <wp:docPr id="7" name="Рисунок 7" descr="C:\Documents and Settings\user\Рабочий стол\Гарри Поттер\eac2a4ed5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Гарри Поттер\eac2a4ed50f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7" t="12691" r="18343" b="1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57" cy="156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621" w:rsidRPr="00F53491">
        <w:rPr>
          <w:iCs/>
          <w:noProof/>
          <w:color w:val="2E653E" w:themeColor="accent5" w:themeShade="BF"/>
          <w:spacing w:val="-7"/>
          <w:sz w:val="72"/>
          <w:szCs w:val="72"/>
          <w:u w:val="single"/>
          <w:lang w:eastAsia="ru-RU"/>
        </w:rPr>
        <w:drawing>
          <wp:anchor distT="0" distB="0" distL="114300" distR="114300" simplePos="0" relativeHeight="251652096" behindDoc="0" locked="0" layoutInCell="1" allowOverlap="1" wp14:anchorId="0FC7BB98" wp14:editId="7C748112">
            <wp:simplePos x="0" y="0"/>
            <wp:positionH relativeFrom="column">
              <wp:posOffset>-251356</wp:posOffset>
            </wp:positionH>
            <wp:positionV relativeFrom="paragraph">
              <wp:posOffset>553897</wp:posOffset>
            </wp:positionV>
            <wp:extent cx="1573619" cy="1318219"/>
            <wp:effectExtent l="0" t="0" r="7620" b="0"/>
            <wp:wrapNone/>
            <wp:docPr id="5" name="Рисунок 5" descr="Эмблема дс-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 дс-1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19" cy="131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50B" w:rsidRPr="00F53491">
        <w:rPr>
          <w:rFonts w:ascii="Monotype Corsiva" w:hAnsi="Monotype Corsiva"/>
          <w:b/>
          <w:color w:val="2E653E" w:themeColor="accent5" w:themeShade="BF"/>
          <w:sz w:val="72"/>
          <w:szCs w:val="72"/>
          <w:u w:val="single"/>
        </w:rPr>
        <w:t>ДЕТСКИЙ САД</w:t>
      </w:r>
      <w:r w:rsidR="00B64C4C" w:rsidRPr="00F53491">
        <w:rPr>
          <w:rFonts w:ascii="Monotype Corsiva" w:hAnsi="Monotype Corsiva"/>
          <w:b/>
          <w:color w:val="2E653E" w:themeColor="accent5" w:themeShade="BF"/>
          <w:sz w:val="72"/>
          <w:szCs w:val="72"/>
          <w:u w:val="single"/>
        </w:rPr>
        <w:t>:</w:t>
      </w:r>
      <w:r w:rsidR="00B6550B" w:rsidRPr="00F53491">
        <w:rPr>
          <w:rFonts w:ascii="Monotype Corsiva" w:hAnsi="Monotype Corsiva"/>
          <w:b/>
          <w:color w:val="2E653E" w:themeColor="accent5" w:themeShade="BF"/>
          <w:sz w:val="72"/>
          <w:szCs w:val="72"/>
          <w:u w:val="single"/>
        </w:rPr>
        <w:t xml:space="preserve"> </w:t>
      </w:r>
      <w:r w:rsidR="001E7428" w:rsidRPr="00F53491">
        <w:rPr>
          <w:rFonts w:ascii="Monotype Corsiva" w:hAnsi="Monotype Corsiva"/>
          <w:b/>
          <w:color w:val="2E653E" w:themeColor="accent5" w:themeShade="BF"/>
          <w:sz w:val="72"/>
          <w:szCs w:val="72"/>
          <w:u w:val="single"/>
        </w:rPr>
        <w:t>СТРАНИЦЫ ИСТОРИИ</w:t>
      </w:r>
    </w:p>
    <w:p w:rsidR="000B1125" w:rsidRPr="00F53491" w:rsidRDefault="000B1125" w:rsidP="00CC78DF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9360"/>
        </w:tabs>
        <w:spacing w:after="0" w:line="240" w:lineRule="auto"/>
        <w:jc w:val="center"/>
        <w:rPr>
          <w:b/>
          <w:iCs/>
          <w:color w:val="1F4429" w:themeColor="accent5" w:themeShade="80"/>
          <w:spacing w:val="-7"/>
          <w:sz w:val="22"/>
          <w:szCs w:val="22"/>
        </w:rPr>
      </w:pPr>
      <w:r w:rsidRPr="00F53491">
        <w:rPr>
          <w:b/>
          <w:iCs/>
          <w:color w:val="1F4429" w:themeColor="accent5" w:themeShade="80"/>
          <w:spacing w:val="-7"/>
          <w:sz w:val="22"/>
          <w:szCs w:val="22"/>
        </w:rPr>
        <w:t>Есть в «Заречном» приметное здание,</w:t>
      </w:r>
    </w:p>
    <w:p w:rsidR="000B1125" w:rsidRPr="00F53491" w:rsidRDefault="000B1125" w:rsidP="00CC78DF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19"/>
        <w:jc w:val="center"/>
        <w:rPr>
          <w:b/>
          <w:iCs/>
          <w:color w:val="1F4429" w:themeColor="accent5" w:themeShade="80"/>
          <w:spacing w:val="-7"/>
          <w:sz w:val="22"/>
          <w:szCs w:val="22"/>
        </w:rPr>
      </w:pPr>
      <w:r w:rsidRPr="00F53491">
        <w:rPr>
          <w:b/>
          <w:iCs/>
          <w:color w:val="1F4429" w:themeColor="accent5" w:themeShade="80"/>
          <w:spacing w:val="-7"/>
          <w:sz w:val="22"/>
          <w:szCs w:val="22"/>
        </w:rPr>
        <w:t>К нему с детками мамы спешат.</w:t>
      </w:r>
    </w:p>
    <w:p w:rsidR="000B1125" w:rsidRPr="00F53491" w:rsidRDefault="00B64C4C" w:rsidP="00CC78DF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19"/>
        <w:jc w:val="center"/>
        <w:rPr>
          <w:b/>
          <w:iCs/>
          <w:color w:val="1F4429" w:themeColor="accent5" w:themeShade="80"/>
          <w:spacing w:val="-7"/>
          <w:sz w:val="22"/>
          <w:szCs w:val="22"/>
        </w:rPr>
      </w:pPr>
      <w:r w:rsidRPr="00F53491">
        <w:rPr>
          <w:b/>
          <w:iCs/>
          <w:color w:val="1F4429" w:themeColor="accent5" w:themeShade="80"/>
          <w:spacing w:val="-7"/>
          <w:sz w:val="22"/>
          <w:szCs w:val="22"/>
        </w:rPr>
        <w:t>Детский садик «Звоночек» уже 27</w:t>
      </w:r>
      <w:r w:rsidR="000B1125" w:rsidRPr="00F53491">
        <w:rPr>
          <w:b/>
          <w:iCs/>
          <w:color w:val="1F4429" w:themeColor="accent5" w:themeShade="80"/>
          <w:spacing w:val="-7"/>
          <w:sz w:val="22"/>
          <w:szCs w:val="22"/>
        </w:rPr>
        <w:t xml:space="preserve"> лет</w:t>
      </w:r>
    </w:p>
    <w:p w:rsidR="000B1125" w:rsidRPr="00F53491" w:rsidRDefault="000B1125" w:rsidP="00CC78DF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19"/>
        <w:jc w:val="center"/>
        <w:rPr>
          <w:b/>
          <w:iCs/>
          <w:color w:val="1F4429" w:themeColor="accent5" w:themeShade="80"/>
          <w:spacing w:val="-7"/>
          <w:sz w:val="22"/>
          <w:szCs w:val="22"/>
        </w:rPr>
      </w:pPr>
      <w:r w:rsidRPr="00F53491">
        <w:rPr>
          <w:b/>
          <w:iCs/>
          <w:color w:val="1F4429" w:themeColor="accent5" w:themeShade="80"/>
          <w:spacing w:val="-7"/>
          <w:sz w:val="22"/>
          <w:szCs w:val="22"/>
        </w:rPr>
        <w:t>Приглашает к себе дошколят.</w:t>
      </w:r>
    </w:p>
    <w:p w:rsidR="000B1125" w:rsidRPr="00F53491" w:rsidRDefault="000B1125" w:rsidP="00CC78DF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19"/>
        <w:jc w:val="center"/>
        <w:rPr>
          <w:b/>
          <w:iCs/>
          <w:color w:val="1F4429" w:themeColor="accent5" w:themeShade="80"/>
          <w:spacing w:val="-7"/>
          <w:sz w:val="22"/>
          <w:szCs w:val="22"/>
        </w:rPr>
      </w:pPr>
      <w:r w:rsidRPr="00F53491">
        <w:rPr>
          <w:b/>
          <w:iCs/>
          <w:color w:val="1F4429" w:themeColor="accent5" w:themeShade="80"/>
          <w:spacing w:val="-7"/>
          <w:sz w:val="22"/>
          <w:szCs w:val="22"/>
        </w:rPr>
        <w:t>Рано утром приходят родители,</w:t>
      </w:r>
    </w:p>
    <w:p w:rsidR="000B1125" w:rsidRPr="00F53491" w:rsidRDefault="000B1125" w:rsidP="00CC78DF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19"/>
        <w:jc w:val="center"/>
        <w:rPr>
          <w:b/>
          <w:iCs/>
          <w:color w:val="1F4429" w:themeColor="accent5" w:themeShade="80"/>
          <w:spacing w:val="-7"/>
          <w:sz w:val="22"/>
          <w:szCs w:val="22"/>
        </w:rPr>
      </w:pPr>
      <w:r w:rsidRPr="00F53491">
        <w:rPr>
          <w:b/>
          <w:iCs/>
          <w:color w:val="1F4429" w:themeColor="accent5" w:themeShade="80"/>
          <w:spacing w:val="-7"/>
          <w:sz w:val="22"/>
          <w:szCs w:val="22"/>
        </w:rPr>
        <w:t>Ребятишек за ручки ведут.</w:t>
      </w:r>
    </w:p>
    <w:p w:rsidR="000B1125" w:rsidRPr="00F53491" w:rsidRDefault="000B1125" w:rsidP="00CC78DF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19"/>
        <w:jc w:val="center"/>
        <w:rPr>
          <w:b/>
          <w:iCs/>
          <w:color w:val="1F4429" w:themeColor="accent5" w:themeShade="80"/>
          <w:spacing w:val="-7"/>
          <w:sz w:val="22"/>
          <w:szCs w:val="22"/>
        </w:rPr>
      </w:pPr>
      <w:r w:rsidRPr="00F53491">
        <w:rPr>
          <w:b/>
          <w:iCs/>
          <w:color w:val="1F4429" w:themeColor="accent5" w:themeShade="80"/>
          <w:spacing w:val="-7"/>
          <w:sz w:val="22"/>
          <w:szCs w:val="22"/>
        </w:rPr>
        <w:t>Внуков бабушки в садик приводят,</w:t>
      </w:r>
    </w:p>
    <w:p w:rsidR="00303305" w:rsidRPr="00F53491" w:rsidRDefault="000B1125" w:rsidP="008C7621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40" w:line="240" w:lineRule="auto"/>
        <w:ind w:left="19"/>
        <w:jc w:val="center"/>
        <w:rPr>
          <w:b/>
          <w:iCs/>
          <w:color w:val="1F4429" w:themeColor="accent5" w:themeShade="80"/>
          <w:spacing w:val="-7"/>
          <w:sz w:val="22"/>
          <w:szCs w:val="22"/>
        </w:rPr>
      </w:pPr>
      <w:r w:rsidRPr="00F53491">
        <w:rPr>
          <w:b/>
          <w:iCs/>
          <w:color w:val="1F4429" w:themeColor="accent5" w:themeShade="80"/>
          <w:spacing w:val="-7"/>
          <w:sz w:val="22"/>
          <w:szCs w:val="22"/>
        </w:rPr>
        <w:t>Воспитатели встречают их тут.</w:t>
      </w:r>
    </w:p>
    <w:p w:rsidR="008C7621" w:rsidRPr="008C7621" w:rsidRDefault="008C7621" w:rsidP="008C7621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40" w:line="240" w:lineRule="auto"/>
        <w:ind w:left="19"/>
        <w:jc w:val="center"/>
        <w:rPr>
          <w:iCs/>
          <w:color w:val="318B70" w:themeColor="accent4" w:themeShade="BF"/>
          <w:spacing w:val="-7"/>
          <w:sz w:val="24"/>
          <w:szCs w:val="24"/>
        </w:rPr>
      </w:pPr>
    </w:p>
    <w:p w:rsidR="001A4DA3" w:rsidRPr="008C7621" w:rsidRDefault="001A4DA3" w:rsidP="008C7621">
      <w:pPr>
        <w:pStyle w:val="a4"/>
        <w:pBdr>
          <w:top w:val="single" w:sz="12" w:space="1" w:color="318B70" w:themeColor="accent4" w:themeShade="BF"/>
          <w:left w:val="single" w:sz="12" w:space="4" w:color="318B70" w:themeColor="accent4" w:themeShade="BF"/>
          <w:bottom w:val="single" w:sz="12" w:space="1" w:color="318B70" w:themeColor="accent4" w:themeShade="BF"/>
          <w:right w:val="single" w:sz="12" w:space="8" w:color="318B70" w:themeColor="accent4" w:themeShade="BF"/>
        </w:pBdr>
        <w:spacing w:after="40"/>
        <w:jc w:val="center"/>
        <w:rPr>
          <w:b/>
          <w:color w:val="134163" w:themeColor="accent2" w:themeShade="80"/>
          <w:sz w:val="32"/>
          <w:szCs w:val="32"/>
        </w:rPr>
      </w:pPr>
      <w:r w:rsidRPr="008C7621">
        <w:rPr>
          <w:b/>
          <w:color w:val="134163" w:themeColor="accent2" w:themeShade="80"/>
          <w:sz w:val="32"/>
          <w:szCs w:val="32"/>
        </w:rPr>
        <w:t>Открытие детского сада Тюменской городской телефонной станции: декабрь 1989 года</w:t>
      </w:r>
    </w:p>
    <w:p w:rsidR="008C7621" w:rsidRPr="008C7621" w:rsidRDefault="008C7621" w:rsidP="008C7621"/>
    <w:p w:rsidR="00B64C4C" w:rsidRDefault="008C7621" w:rsidP="00B64C4C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57"/>
        <w:jc w:val="center"/>
        <w:rPr>
          <w:iCs/>
          <w:color w:val="215D4B" w:themeColor="accent4" w:themeShade="80"/>
          <w:spacing w:val="-7"/>
          <w:sz w:val="28"/>
          <w:szCs w:val="28"/>
        </w:rPr>
      </w:pPr>
      <w:r w:rsidRPr="00A940BF">
        <w:rPr>
          <w:iCs/>
          <w:color w:val="215D4B" w:themeColor="accent4" w:themeShade="80"/>
          <w:spacing w:val="-7"/>
          <w:sz w:val="28"/>
          <w:szCs w:val="28"/>
        </w:rPr>
        <w:t xml:space="preserve">Муниципальное автономное дошкольное образовательное учреждение центр развития ребенка – детский сад </w:t>
      </w:r>
    </w:p>
    <w:p w:rsidR="00B64C4C" w:rsidRDefault="008C7621" w:rsidP="00B64C4C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57"/>
        <w:jc w:val="center"/>
        <w:rPr>
          <w:iCs/>
          <w:color w:val="215D4B" w:themeColor="accent4" w:themeShade="80"/>
          <w:spacing w:val="-7"/>
          <w:sz w:val="28"/>
          <w:szCs w:val="28"/>
        </w:rPr>
      </w:pPr>
      <w:r w:rsidRPr="00A940BF">
        <w:rPr>
          <w:iCs/>
          <w:color w:val="215D4B" w:themeColor="accent4" w:themeShade="80"/>
          <w:spacing w:val="-7"/>
          <w:sz w:val="28"/>
          <w:szCs w:val="28"/>
        </w:rPr>
        <w:t xml:space="preserve">№ 167 города Тюмени, функционирует с декабря 1989 года. Учреждение принадлежало Городской Телефонной Станции, а с 1995 года учредителем стал комитет по образованию ЦАТО. </w:t>
      </w:r>
    </w:p>
    <w:p w:rsidR="00BA3DD2" w:rsidRDefault="008C7621" w:rsidP="00B64C4C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57"/>
        <w:jc w:val="center"/>
        <w:rPr>
          <w:iCs/>
          <w:color w:val="215D4B" w:themeColor="accent4" w:themeShade="80"/>
          <w:spacing w:val="-7"/>
          <w:sz w:val="28"/>
          <w:szCs w:val="28"/>
        </w:rPr>
      </w:pPr>
      <w:r w:rsidRPr="00A940BF">
        <w:rPr>
          <w:iCs/>
          <w:color w:val="215D4B" w:themeColor="accent4" w:themeShade="80"/>
          <w:spacing w:val="-7"/>
          <w:sz w:val="28"/>
          <w:szCs w:val="28"/>
        </w:rPr>
        <w:t>С 2000 года учредителем является Управление по образованию города Тюмени.</w:t>
      </w:r>
    </w:p>
    <w:p w:rsidR="001A4DA3" w:rsidRPr="00CC7CF7" w:rsidRDefault="008C7621" w:rsidP="00BA3DD2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57"/>
        <w:rPr>
          <w:iCs/>
          <w:color w:val="215D4B" w:themeColor="accent4" w:themeShade="80"/>
          <w:spacing w:val="-7"/>
          <w:sz w:val="28"/>
          <w:szCs w:val="28"/>
        </w:rPr>
      </w:pPr>
      <w:r w:rsidRPr="00A940BF">
        <w:rPr>
          <w:iCs/>
          <w:color w:val="215D4B" w:themeColor="accent4" w:themeShade="80"/>
          <w:spacing w:val="-7"/>
          <w:sz w:val="28"/>
          <w:szCs w:val="28"/>
        </w:rPr>
        <w:t xml:space="preserve"> В мае 2001 года детский сад успешно аттестован на 1 категорию и аккредито</w:t>
      </w:r>
      <w:r w:rsidR="00BA3DD2">
        <w:rPr>
          <w:iCs/>
          <w:color w:val="215D4B" w:themeColor="accent4" w:themeShade="80"/>
          <w:spacing w:val="-7"/>
          <w:sz w:val="28"/>
          <w:szCs w:val="28"/>
        </w:rPr>
        <w:t xml:space="preserve">ван, детский сад получил статус </w:t>
      </w:r>
      <w:r w:rsidRPr="00A940BF">
        <w:rPr>
          <w:iCs/>
          <w:color w:val="215D4B" w:themeColor="accent4" w:themeShade="80"/>
          <w:spacing w:val="-7"/>
          <w:sz w:val="28"/>
          <w:szCs w:val="28"/>
        </w:rPr>
        <w:t xml:space="preserve">Центра развития ребенка. </w:t>
      </w:r>
      <w:r w:rsidR="00BA3DD2">
        <w:rPr>
          <w:iCs/>
          <w:color w:val="215D4B" w:themeColor="accent4" w:themeShade="80"/>
          <w:spacing w:val="-7"/>
          <w:sz w:val="28"/>
          <w:szCs w:val="28"/>
        </w:rPr>
        <w:t xml:space="preserve"> </w:t>
      </w:r>
    </w:p>
    <w:p w:rsidR="00F403B3" w:rsidRDefault="007A1030" w:rsidP="001E7428">
      <w:pPr>
        <w:jc w:val="center"/>
        <w:rPr>
          <w:rFonts w:ascii="Monotype Corsiva" w:hAnsi="Monotype Corsiva"/>
          <w:b/>
          <w:color w:val="487B77" w:themeColor="accent6" w:themeShade="BF"/>
          <w:sz w:val="52"/>
          <w:szCs w:val="52"/>
        </w:rPr>
      </w:pPr>
      <w:r>
        <w:rPr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61824" behindDoc="0" locked="0" layoutInCell="1" allowOverlap="1" wp14:anchorId="137BABAA" wp14:editId="0A754199">
            <wp:simplePos x="0" y="0"/>
            <wp:positionH relativeFrom="column">
              <wp:posOffset>1034282</wp:posOffset>
            </wp:positionH>
            <wp:positionV relativeFrom="paragraph">
              <wp:posOffset>44155</wp:posOffset>
            </wp:positionV>
            <wp:extent cx="2051897" cy="2681669"/>
            <wp:effectExtent l="0" t="0" r="5715" b="4445"/>
            <wp:wrapNone/>
            <wp:docPr id="1" name="Рисунок 1" descr="О вводе в эксплуатацию дет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 вводе в эксплуатацию дет са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06" cy="268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34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18CD30E2" wp14:editId="12D914FD">
            <wp:simplePos x="0" y="0"/>
            <wp:positionH relativeFrom="column">
              <wp:posOffset>6361193</wp:posOffset>
            </wp:positionH>
            <wp:positionV relativeFrom="paragraph">
              <wp:posOffset>65420</wp:posOffset>
            </wp:positionV>
            <wp:extent cx="2435623" cy="2650263"/>
            <wp:effectExtent l="0" t="0" r="3175" b="0"/>
            <wp:wrapNone/>
            <wp:docPr id="3" name="Рисунок 3" descr="Фото детс сад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детс сад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91" cy="266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739" w:rsidRDefault="003F3739" w:rsidP="001E7428">
      <w:pPr>
        <w:jc w:val="center"/>
        <w:rPr>
          <w:rFonts w:ascii="Monotype Corsiva" w:hAnsi="Monotype Corsiva"/>
          <w:b/>
          <w:color w:val="487B77" w:themeColor="accent6" w:themeShade="BF"/>
          <w:sz w:val="52"/>
          <w:szCs w:val="52"/>
        </w:rPr>
      </w:pPr>
    </w:p>
    <w:p w:rsidR="00244982" w:rsidRPr="00F53491" w:rsidRDefault="00244982" w:rsidP="005E4892">
      <w:pPr>
        <w:jc w:val="center"/>
        <w:rPr>
          <w:rFonts w:ascii="Monotype Corsiva" w:hAnsi="Monotype Corsiva"/>
          <w:b/>
          <w:color w:val="1F4429" w:themeColor="accent5" w:themeShade="80"/>
          <w:sz w:val="72"/>
          <w:szCs w:val="72"/>
        </w:rPr>
      </w:pPr>
      <w:r w:rsidRPr="00F53491">
        <w:rPr>
          <w:rFonts w:ascii="Monotype Corsiva" w:hAnsi="Monotype Corsiva"/>
          <w:b/>
          <w:color w:val="1F4429" w:themeColor="accent5" w:themeShade="80"/>
          <w:sz w:val="72"/>
          <w:szCs w:val="72"/>
        </w:rPr>
        <w:t>ОТКРЫТИЕ</w:t>
      </w:r>
    </w:p>
    <w:p w:rsidR="003F3739" w:rsidRDefault="003F3739" w:rsidP="00045527">
      <w:pPr>
        <w:spacing w:after="0" w:line="240" w:lineRule="auto"/>
        <w:jc w:val="center"/>
        <w:rPr>
          <w:b/>
          <w:color w:val="335B74" w:themeColor="text2"/>
          <w:sz w:val="28"/>
          <w:szCs w:val="28"/>
        </w:rPr>
      </w:pPr>
    </w:p>
    <w:p w:rsidR="00CC7CF7" w:rsidRDefault="001460E1" w:rsidP="001E7428">
      <w:pPr>
        <w:jc w:val="center"/>
        <w:rPr>
          <w:rFonts w:ascii="Monotype Corsiva" w:hAnsi="Monotype Corsiva"/>
          <w:b/>
          <w:color w:val="487B77" w:themeColor="accent6" w:themeShade="BF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9536" behindDoc="0" locked="0" layoutInCell="1" allowOverlap="1" wp14:anchorId="62BBE8B2" wp14:editId="5DDAE0B6">
            <wp:simplePos x="0" y="0"/>
            <wp:positionH relativeFrom="margin">
              <wp:posOffset>7053258</wp:posOffset>
            </wp:positionH>
            <wp:positionV relativeFrom="paragraph">
              <wp:posOffset>-155765</wp:posOffset>
            </wp:positionV>
            <wp:extent cx="2434590" cy="1934845"/>
            <wp:effectExtent l="0" t="0" r="3810" b="8255"/>
            <wp:wrapNone/>
            <wp:docPr id="4" name="Рисунок 4" descr="Фото детс сад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детс сад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Cs/>
          <w:noProof/>
          <w:color w:val="0000FF"/>
          <w:spacing w:val="-7"/>
          <w:sz w:val="32"/>
          <w:szCs w:val="32"/>
          <w:lang w:eastAsia="ru-RU"/>
        </w:rPr>
        <w:drawing>
          <wp:anchor distT="0" distB="0" distL="114300" distR="114300" simplePos="0" relativeHeight="251652608" behindDoc="0" locked="0" layoutInCell="1" allowOverlap="1" wp14:anchorId="7FF7805F" wp14:editId="5504BA17">
            <wp:simplePos x="0" y="0"/>
            <wp:positionH relativeFrom="column">
              <wp:posOffset>2890009</wp:posOffset>
            </wp:positionH>
            <wp:positionV relativeFrom="paragraph">
              <wp:posOffset>-101609</wp:posOffset>
            </wp:positionV>
            <wp:extent cx="3645725" cy="2762349"/>
            <wp:effectExtent l="0" t="0" r="0" b="0"/>
            <wp:wrapNone/>
            <wp:docPr id="18" name="Рисунок 18" descr="C:\Users\Лариса\Documents\Юбилей\ФОТО 1111\Фото детс сад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ocuments\Юбилей\ФОТО 1111\Фото детс сад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725" cy="276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030">
        <w:rPr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51584" behindDoc="0" locked="0" layoutInCell="1" allowOverlap="1" wp14:anchorId="2B9883EE" wp14:editId="150A0739">
            <wp:simplePos x="0" y="0"/>
            <wp:positionH relativeFrom="column">
              <wp:posOffset>-316329</wp:posOffset>
            </wp:positionH>
            <wp:positionV relativeFrom="paragraph">
              <wp:posOffset>-160375</wp:posOffset>
            </wp:positionV>
            <wp:extent cx="2351314" cy="3396975"/>
            <wp:effectExtent l="0" t="0" r="0" b="0"/>
            <wp:wrapNone/>
            <wp:docPr id="2" name="Рисунок 2" descr="Фото детс са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детс сад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57" cy="341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206" w:rsidRDefault="000B7206" w:rsidP="001E7428">
      <w:pPr>
        <w:jc w:val="center"/>
        <w:rPr>
          <w:rFonts w:ascii="Monotype Corsiva" w:hAnsi="Monotype Corsiva"/>
          <w:b/>
          <w:color w:val="487B77" w:themeColor="accent6" w:themeShade="BF"/>
          <w:sz w:val="52"/>
          <w:szCs w:val="52"/>
        </w:rPr>
      </w:pPr>
    </w:p>
    <w:p w:rsidR="00FF0847" w:rsidRDefault="00FF0847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rPr>
          <w:iCs/>
          <w:color w:val="215D4B" w:themeColor="accent4" w:themeShade="80"/>
          <w:spacing w:val="-7"/>
          <w:sz w:val="28"/>
          <w:szCs w:val="28"/>
        </w:rPr>
      </w:pPr>
    </w:p>
    <w:p w:rsidR="00BC66C6" w:rsidRDefault="00BC66C6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center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</w:p>
    <w:p w:rsidR="00BC66C6" w:rsidRDefault="00BC66C6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center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</w:p>
    <w:p w:rsidR="00BC66C6" w:rsidRDefault="00BC66C6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center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</w:p>
    <w:p w:rsidR="00BC66C6" w:rsidRDefault="001460E1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center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  <w:r>
        <w:rPr>
          <w:b/>
          <w:iCs/>
          <w:noProof/>
          <w:color w:val="0000FF"/>
          <w:spacing w:val="-7"/>
          <w:sz w:val="32"/>
          <w:szCs w:val="32"/>
          <w:lang w:eastAsia="ru-RU"/>
        </w:rPr>
        <w:drawing>
          <wp:anchor distT="0" distB="0" distL="114300" distR="114300" simplePos="0" relativeHeight="251650560" behindDoc="0" locked="0" layoutInCell="1" allowOverlap="1" wp14:anchorId="39937834" wp14:editId="697723DA">
            <wp:simplePos x="0" y="0"/>
            <wp:positionH relativeFrom="column">
              <wp:posOffset>7070949</wp:posOffset>
            </wp:positionH>
            <wp:positionV relativeFrom="paragraph">
              <wp:posOffset>19363</wp:posOffset>
            </wp:positionV>
            <wp:extent cx="2481679" cy="1776515"/>
            <wp:effectExtent l="0" t="0" r="0" b="0"/>
            <wp:wrapNone/>
            <wp:docPr id="17" name="Рисунок 17" descr="C:\Users\Лариса\Documents\Юбилей\ФОТО 1111\Фото детс сад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ocuments\Юбилей\ФОТО 1111\Фото детс сад 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79" cy="17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6C6" w:rsidRDefault="00BC66C6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center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</w:p>
    <w:p w:rsidR="00BC66C6" w:rsidRDefault="00BC66C6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center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</w:p>
    <w:p w:rsidR="00BC66C6" w:rsidRDefault="00BC66C6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center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</w:p>
    <w:p w:rsidR="00BC66C6" w:rsidRDefault="00BC66C6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both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</w:p>
    <w:p w:rsidR="00BC66C6" w:rsidRDefault="00BC66C6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both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</w:p>
    <w:p w:rsidR="00BC66C6" w:rsidRDefault="00BC66C6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both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</w:p>
    <w:p w:rsidR="00BA3DD2" w:rsidRDefault="00BA3DD2" w:rsidP="00BA3DD2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rPr>
          <w:iCs/>
          <w:color w:val="215D4B" w:themeColor="accent4" w:themeShade="80"/>
          <w:spacing w:val="-7"/>
          <w:sz w:val="28"/>
          <w:szCs w:val="28"/>
        </w:rPr>
      </w:pPr>
    </w:p>
    <w:p w:rsidR="00BA3DD2" w:rsidRPr="00BA3DD2" w:rsidRDefault="00BA3DD2" w:rsidP="00BA3DD2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57"/>
        <w:rPr>
          <w:iCs/>
          <w:color w:val="215D4B" w:themeColor="accent4" w:themeShade="80"/>
          <w:spacing w:val="-7"/>
          <w:sz w:val="28"/>
          <w:szCs w:val="28"/>
        </w:rPr>
      </w:pPr>
      <w:r w:rsidRPr="00BA3DD2">
        <w:rPr>
          <w:iCs/>
          <w:color w:val="215D4B" w:themeColor="accent4" w:themeShade="80"/>
          <w:spacing w:val="-7"/>
          <w:sz w:val="28"/>
          <w:szCs w:val="28"/>
        </w:rPr>
        <w:t xml:space="preserve">В декабре 2009 года детский сад подтвердил статус Центра развития ребенка.  </w:t>
      </w:r>
    </w:p>
    <w:p w:rsidR="00BC66C6" w:rsidRPr="00BA3DD2" w:rsidRDefault="00FF0847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both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  <w:r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>С открытия детским садом руководила</w:t>
      </w:r>
      <w:r w:rsidR="00BC66C6"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 xml:space="preserve"> </w:t>
      </w:r>
      <w:r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>Шпет Лариса Ивановна.</w:t>
      </w:r>
      <w:r w:rsidR="00BC66C6"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 xml:space="preserve"> </w:t>
      </w:r>
    </w:p>
    <w:p w:rsidR="00FF0847" w:rsidRPr="00BA3DD2" w:rsidRDefault="00BA3DD2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both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  <w:r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 xml:space="preserve">С августа 2008 </w:t>
      </w:r>
      <w:r w:rsidR="00FF0847"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>года заведующий – Комельских Лариса Витальевна.</w:t>
      </w:r>
    </w:p>
    <w:p w:rsidR="00FF0847" w:rsidRPr="00BA3DD2" w:rsidRDefault="00FF0847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both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  <w:r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 xml:space="preserve">2008 год </w:t>
      </w:r>
      <w:r w:rsidR="00BA3DD2"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 xml:space="preserve">– детский сад </w:t>
      </w:r>
      <w:r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>победитель</w:t>
      </w:r>
      <w:r w:rsidRPr="00BA3DD2">
        <w:rPr>
          <w:rFonts w:eastAsia="Times New Roman" w:cs="Times New Roman"/>
          <w:bCs/>
          <w:color w:val="215D4B" w:themeColor="accent4" w:themeShade="80"/>
          <w:spacing w:val="-2"/>
          <w:sz w:val="28"/>
          <w:szCs w:val="28"/>
          <w:lang w:eastAsia="ru-RU"/>
        </w:rPr>
        <w:t xml:space="preserve"> городского конкурса «Тюмень спортивная – 2008», номинация «Лучшее дошкольное образовательное учреждение»</w:t>
      </w:r>
    </w:p>
    <w:p w:rsidR="00FF0847" w:rsidRPr="00BA3DD2" w:rsidRDefault="00FF0847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both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  <w:r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>В декабре 2009 года детский сад подтвердил статус Центра развития ребенка.</w:t>
      </w:r>
    </w:p>
    <w:p w:rsidR="00BC66C6" w:rsidRPr="00BA3DD2" w:rsidRDefault="00FF0847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both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  <w:r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 xml:space="preserve">В 2009 году - участник Национального реестра «Ведущие образовательные учреждения России». </w:t>
      </w:r>
    </w:p>
    <w:p w:rsidR="00FF0847" w:rsidRPr="00BA3DD2" w:rsidRDefault="00BC66C6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both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  <w:r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>Свидетельство №</w:t>
      </w:r>
      <w:r w:rsidR="00FF0847"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>00994</w:t>
      </w:r>
      <w:r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>.</w:t>
      </w:r>
    </w:p>
    <w:p w:rsidR="00FF0847" w:rsidRPr="00BA3DD2" w:rsidRDefault="00FF0847" w:rsidP="00BC66C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40" w:lineRule="auto"/>
        <w:ind w:left="360"/>
        <w:jc w:val="both"/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</w:pPr>
      <w:r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>В 2009 году детский сад заслужил высокое право проведения городского конкурса «Воспитатель года».</w:t>
      </w:r>
    </w:p>
    <w:p w:rsidR="00FF0847" w:rsidRPr="00BA3DD2" w:rsidRDefault="00FF0847" w:rsidP="00BA3DD2">
      <w:pPr>
        <w:spacing w:after="0" w:line="240" w:lineRule="auto"/>
        <w:ind w:firstLine="360"/>
        <w:jc w:val="both"/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</w:pPr>
      <w:r w:rsidRPr="00BA3DD2"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  <w:t xml:space="preserve">В 2011 году </w:t>
      </w:r>
      <w:r w:rsidR="00BA3DD2" w:rsidRPr="00BA3DD2"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  <w:t>-</w:t>
      </w:r>
      <w:r w:rsidR="00BA3DD2"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  <w:t xml:space="preserve"> </w:t>
      </w:r>
      <w:r w:rsidRPr="00BA3DD2"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  <w:t xml:space="preserve">победитель </w:t>
      </w:r>
      <w:r w:rsidR="00BA3DD2" w:rsidRPr="00BA3DD2"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  <w:t xml:space="preserve">городского </w:t>
      </w:r>
      <w:r w:rsidRPr="00BA3DD2"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  <w:t xml:space="preserve">конкурса «Детские сады - детям», проводимые партией Единой Россией в </w:t>
      </w:r>
      <w:r w:rsidR="00BA3DD2" w:rsidRPr="00BA3DD2"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  <w:t xml:space="preserve">  </w:t>
      </w:r>
      <w:r w:rsidRPr="00BA3DD2"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  <w:t>номинации «Лучший педагогический коллектив».</w:t>
      </w:r>
    </w:p>
    <w:p w:rsidR="00BA3DD2" w:rsidRPr="00BA3DD2" w:rsidRDefault="00BA3DD2" w:rsidP="00BA3DD2">
      <w:pPr>
        <w:spacing w:after="0" w:line="240" w:lineRule="auto"/>
        <w:jc w:val="both"/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</w:pPr>
      <w:r w:rsidRPr="00BA3DD2"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  <w:t xml:space="preserve">     </w:t>
      </w:r>
      <w:r w:rsidR="00BC66C6" w:rsidRPr="00BA3DD2"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  <w:t>С 2014</w:t>
      </w:r>
      <w:r w:rsidR="00FF0847" w:rsidRPr="00BA3DD2"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  <w:t xml:space="preserve"> </w:t>
      </w:r>
      <w:r w:rsidR="00BC66C6" w:rsidRPr="00BA3DD2"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  <w:t>года</w:t>
      </w:r>
      <w:r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  <w:t xml:space="preserve"> </w:t>
      </w:r>
      <w:r w:rsidRPr="00BA3DD2"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  <w:t>-</w:t>
      </w:r>
      <w:r w:rsidR="00BC66C6" w:rsidRPr="00BA3DD2"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  <w:t xml:space="preserve"> городская</w:t>
      </w:r>
      <w:r w:rsidR="00FF0847" w:rsidRPr="00BA3DD2"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  <w:t xml:space="preserve"> пилотная площадка по внедрению ФГОС ДО.</w:t>
      </w:r>
    </w:p>
    <w:p w:rsidR="00FF0847" w:rsidRPr="00BA3DD2" w:rsidRDefault="00BA3DD2" w:rsidP="00BA3DD2">
      <w:pPr>
        <w:spacing w:after="0" w:line="240" w:lineRule="auto"/>
        <w:jc w:val="both"/>
        <w:rPr>
          <w:rFonts w:eastAsia="Times New Roman" w:cs="Times New Roman"/>
          <w:color w:val="215D4B" w:themeColor="accent4" w:themeShade="80"/>
          <w:sz w:val="28"/>
          <w:szCs w:val="28"/>
          <w:lang w:eastAsia="ru-RU"/>
        </w:rPr>
      </w:pPr>
      <w:r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lastRenderedPageBreak/>
        <w:t xml:space="preserve">С </w:t>
      </w:r>
      <w:r w:rsidR="00FF0847"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 xml:space="preserve">2016 года </w:t>
      </w:r>
      <w:r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>-</w:t>
      </w:r>
      <w:r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 xml:space="preserve"> </w:t>
      </w:r>
      <w:r w:rsidR="00FF0847" w:rsidRPr="00BA3DD2">
        <w:rPr>
          <w:rFonts w:eastAsia="Times New Roman" w:cs="Times New Roman"/>
          <w:iCs/>
          <w:color w:val="215D4B" w:themeColor="accent4" w:themeShade="80"/>
          <w:spacing w:val="-7"/>
          <w:sz w:val="28"/>
          <w:szCs w:val="28"/>
          <w:lang w:eastAsia="ru-RU"/>
        </w:rPr>
        <w:t>городская пилотная площадка по апробации образовательно-оздоровительной программы «Питание и здоровье».</w:t>
      </w:r>
    </w:p>
    <w:p w:rsidR="00BA3DD2" w:rsidRPr="00BA3DD2" w:rsidRDefault="00B64C4C" w:rsidP="00BA3DD2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rPr>
          <w:iCs/>
          <w:color w:val="215D4B" w:themeColor="accent4" w:themeShade="80"/>
          <w:spacing w:val="-7"/>
          <w:sz w:val="28"/>
          <w:szCs w:val="28"/>
        </w:rPr>
      </w:pPr>
      <w:r w:rsidRPr="00BA3DD2">
        <w:rPr>
          <w:iCs/>
          <w:color w:val="215D4B" w:themeColor="accent4" w:themeShade="80"/>
          <w:spacing w:val="-7"/>
          <w:sz w:val="28"/>
          <w:szCs w:val="28"/>
        </w:rPr>
        <w:t xml:space="preserve">На основании распоряжения Администрации города Тюмени от 13.07.2015 № 489-рк "О реорганизации муниципального автономного дошкольного образовательного учреждения центра развития ребенка - детского </w:t>
      </w:r>
    </w:p>
    <w:p w:rsidR="0092451B" w:rsidRPr="00BA3DD2" w:rsidRDefault="00B64C4C" w:rsidP="00BA3DD2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rPr>
          <w:iCs/>
          <w:color w:val="215D4B" w:themeColor="accent4" w:themeShade="80"/>
          <w:spacing w:val="-7"/>
          <w:sz w:val="28"/>
          <w:szCs w:val="28"/>
        </w:rPr>
      </w:pPr>
      <w:r w:rsidRPr="00BA3DD2">
        <w:rPr>
          <w:iCs/>
          <w:color w:val="215D4B" w:themeColor="accent4" w:themeShade="80"/>
          <w:spacing w:val="-7"/>
          <w:sz w:val="28"/>
          <w:szCs w:val="28"/>
        </w:rPr>
        <w:t>сада № 167 города Тюмени" 30.09.2015 МАДОУ ЦРР – д/с № 167 гор</w:t>
      </w:r>
      <w:r w:rsidR="00BA3DD2" w:rsidRPr="00BA3DD2">
        <w:rPr>
          <w:iCs/>
          <w:color w:val="215D4B" w:themeColor="accent4" w:themeShade="80"/>
          <w:spacing w:val="-7"/>
          <w:sz w:val="28"/>
          <w:szCs w:val="28"/>
        </w:rPr>
        <w:t xml:space="preserve">ода Тюмени реорганизовано путем </w:t>
      </w:r>
      <w:r w:rsidRPr="00BA3DD2">
        <w:rPr>
          <w:iCs/>
          <w:color w:val="215D4B" w:themeColor="accent4" w:themeShade="80"/>
          <w:spacing w:val="-7"/>
          <w:sz w:val="28"/>
          <w:szCs w:val="28"/>
        </w:rPr>
        <w:t>присоединения к не</w:t>
      </w:r>
      <w:r w:rsidR="00D35B54">
        <w:rPr>
          <w:iCs/>
          <w:color w:val="215D4B" w:themeColor="accent4" w:themeShade="80"/>
          <w:spacing w:val="-7"/>
          <w:sz w:val="28"/>
          <w:szCs w:val="28"/>
        </w:rPr>
        <w:t>му МАДОУ д/с № 66 города Тюмени</w:t>
      </w:r>
      <w:r w:rsidR="00BA3DD2" w:rsidRPr="00BA3DD2">
        <w:rPr>
          <w:iCs/>
          <w:color w:val="215D4B" w:themeColor="accent4" w:themeShade="80"/>
          <w:spacing w:val="-7"/>
          <w:sz w:val="28"/>
          <w:szCs w:val="28"/>
        </w:rPr>
        <w:t xml:space="preserve">, </w:t>
      </w:r>
      <w:r w:rsidRPr="00BA3DD2">
        <w:rPr>
          <w:iCs/>
          <w:color w:val="215D4B" w:themeColor="accent4" w:themeShade="80"/>
          <w:spacing w:val="-7"/>
          <w:sz w:val="28"/>
          <w:szCs w:val="28"/>
        </w:rPr>
        <w:t xml:space="preserve">расположенного </w:t>
      </w:r>
      <w:r w:rsidR="00BA3DD2">
        <w:rPr>
          <w:iCs/>
          <w:color w:val="215D4B" w:themeColor="accent4" w:themeShade="80"/>
          <w:spacing w:val="-7"/>
          <w:sz w:val="28"/>
          <w:szCs w:val="28"/>
        </w:rPr>
        <w:t xml:space="preserve">  </w:t>
      </w:r>
      <w:r w:rsidRPr="00BA3DD2">
        <w:rPr>
          <w:iCs/>
          <w:color w:val="215D4B" w:themeColor="accent4" w:themeShade="80"/>
          <w:spacing w:val="-7"/>
          <w:sz w:val="28"/>
          <w:szCs w:val="28"/>
        </w:rPr>
        <w:t>по адресу: ул. Большая-Заречная, 101а, ул. Ангарская, 18.</w:t>
      </w:r>
    </w:p>
    <w:p w:rsidR="00BC66C6" w:rsidRPr="00BA3DD2" w:rsidRDefault="00BC66C6" w:rsidP="00BA3DD2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ind w:left="357"/>
        <w:rPr>
          <w:iCs/>
          <w:color w:val="215D4B" w:themeColor="accent4" w:themeShade="80"/>
          <w:spacing w:val="-7"/>
          <w:sz w:val="28"/>
          <w:szCs w:val="28"/>
        </w:rPr>
      </w:pPr>
    </w:p>
    <w:p w:rsidR="00BC66C6" w:rsidRDefault="00BC66C6" w:rsidP="00E4161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ind w:left="357"/>
        <w:rPr>
          <w:iCs/>
          <w:color w:val="215D4B" w:themeColor="accent4" w:themeShade="80"/>
          <w:spacing w:val="-7"/>
          <w:sz w:val="28"/>
          <w:szCs w:val="28"/>
        </w:rPr>
      </w:pPr>
    </w:p>
    <w:p w:rsidR="00C253B8" w:rsidRDefault="00C253B8" w:rsidP="00E41616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ind w:left="357"/>
        <w:rPr>
          <w:iCs/>
          <w:color w:val="215D4B" w:themeColor="accent4" w:themeShade="80"/>
          <w:spacing w:val="-7"/>
          <w:sz w:val="28"/>
          <w:szCs w:val="28"/>
        </w:rPr>
      </w:pPr>
    </w:p>
    <w:p w:rsidR="00BC66C6" w:rsidRDefault="00BC66C6" w:rsidP="0092451B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ind w:left="357"/>
        <w:jc w:val="center"/>
        <w:rPr>
          <w:iCs/>
          <w:color w:val="215D4B" w:themeColor="accent4" w:themeShade="80"/>
          <w:spacing w:val="-7"/>
          <w:sz w:val="28"/>
          <w:szCs w:val="28"/>
        </w:rPr>
      </w:pPr>
    </w:p>
    <w:p w:rsidR="00BC66C6" w:rsidRPr="00C253B8" w:rsidRDefault="00E41616" w:rsidP="00C253B8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rPr>
          <w:b/>
          <w:iCs/>
          <w:color w:val="305250" w:themeColor="accent6" w:themeShade="80"/>
          <w:spacing w:val="-7"/>
          <w:sz w:val="30"/>
          <w:szCs w:val="30"/>
        </w:rPr>
      </w:pPr>
      <w:r w:rsidRPr="00C253B8">
        <w:rPr>
          <w:b/>
          <w:iCs/>
          <w:color w:val="305250" w:themeColor="accent6" w:themeShade="80"/>
          <w:spacing w:val="-7"/>
          <w:sz w:val="30"/>
          <w:szCs w:val="30"/>
        </w:rPr>
        <w:t>Корпус №</w:t>
      </w:r>
      <w:r w:rsidR="00E1089C" w:rsidRPr="00C253B8">
        <w:rPr>
          <w:b/>
          <w:iCs/>
          <w:color w:val="305250" w:themeColor="accent6" w:themeShade="80"/>
          <w:spacing w:val="-7"/>
          <w:sz w:val="30"/>
          <w:szCs w:val="30"/>
        </w:rPr>
        <w:t>1 Газовиков</w:t>
      </w:r>
      <w:r w:rsidRPr="00C253B8">
        <w:rPr>
          <w:b/>
          <w:iCs/>
          <w:color w:val="305250" w:themeColor="accent6" w:themeShade="80"/>
          <w:spacing w:val="-7"/>
          <w:sz w:val="30"/>
          <w:szCs w:val="30"/>
        </w:rPr>
        <w:t>, 21</w:t>
      </w:r>
      <w:r w:rsidR="00C253B8">
        <w:rPr>
          <w:b/>
          <w:iCs/>
          <w:color w:val="305250" w:themeColor="accent6" w:themeShade="80"/>
          <w:spacing w:val="-7"/>
          <w:sz w:val="30"/>
          <w:szCs w:val="30"/>
        </w:rPr>
        <w:t xml:space="preserve">          </w:t>
      </w:r>
      <w:r w:rsidR="006414E0" w:rsidRPr="00C253B8">
        <w:rPr>
          <w:b/>
          <w:iCs/>
          <w:color w:val="305250" w:themeColor="accent6" w:themeShade="80"/>
          <w:spacing w:val="-7"/>
          <w:sz w:val="30"/>
          <w:szCs w:val="30"/>
        </w:rPr>
        <w:t xml:space="preserve"> Корпус № 2 Большая Заречная, 101а    </w:t>
      </w:r>
      <w:r w:rsidR="00E1089C" w:rsidRPr="00C253B8">
        <w:rPr>
          <w:b/>
          <w:iCs/>
          <w:color w:val="305250" w:themeColor="accent6" w:themeShade="80"/>
          <w:spacing w:val="-7"/>
          <w:sz w:val="30"/>
          <w:szCs w:val="30"/>
        </w:rPr>
        <w:t>Корпус №</w:t>
      </w:r>
      <w:r w:rsidR="006414E0" w:rsidRPr="00C253B8">
        <w:rPr>
          <w:b/>
          <w:iCs/>
          <w:color w:val="305250" w:themeColor="accent6" w:themeShade="80"/>
          <w:spacing w:val="-7"/>
          <w:sz w:val="30"/>
          <w:szCs w:val="30"/>
        </w:rPr>
        <w:t>3 Ангарская, 18</w:t>
      </w:r>
    </w:p>
    <w:p w:rsidR="00BC66C6" w:rsidRDefault="006414E0" w:rsidP="0092451B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ind w:left="357"/>
        <w:jc w:val="center"/>
        <w:rPr>
          <w:iCs/>
          <w:color w:val="215D4B" w:themeColor="accent4" w:themeShade="80"/>
          <w:spacing w:val="-7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06802F0A" wp14:editId="7E993AB7">
            <wp:simplePos x="0" y="0"/>
            <wp:positionH relativeFrom="column">
              <wp:posOffset>-196215</wp:posOffset>
            </wp:positionH>
            <wp:positionV relativeFrom="paragraph">
              <wp:posOffset>211455</wp:posOffset>
            </wp:positionV>
            <wp:extent cx="2924175" cy="1923415"/>
            <wp:effectExtent l="0" t="0" r="9525" b="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6C6" w:rsidRDefault="006553DB" w:rsidP="0092451B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ind w:left="357"/>
        <w:jc w:val="center"/>
        <w:rPr>
          <w:iCs/>
          <w:color w:val="215D4B" w:themeColor="accent4" w:themeShade="80"/>
          <w:spacing w:val="-7"/>
          <w:sz w:val="28"/>
          <w:szCs w:val="28"/>
        </w:rPr>
      </w:pPr>
      <w:r w:rsidRPr="006553DB">
        <w:rPr>
          <w:iCs/>
          <w:noProof/>
          <w:color w:val="215D4B" w:themeColor="accent4" w:themeShade="80"/>
          <w:spacing w:val="-7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DE7EC6D" wp14:editId="3565E90A">
            <wp:simplePos x="0" y="0"/>
            <wp:positionH relativeFrom="column">
              <wp:posOffset>3156585</wp:posOffset>
            </wp:positionH>
            <wp:positionV relativeFrom="paragraph">
              <wp:posOffset>7620</wp:posOffset>
            </wp:positionV>
            <wp:extent cx="3182620" cy="1933575"/>
            <wp:effectExtent l="0" t="0" r="0" b="9525"/>
            <wp:wrapNone/>
            <wp:docPr id="10" name="Рисунок 10" descr="E:\выставочный стенд\IMG_20160428_11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ставочный стенд\IMG_20160428_112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91" cy="193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10C" w:rsidRPr="00C37449">
        <w:rPr>
          <w:iCs/>
          <w:noProof/>
          <w:color w:val="215D4B" w:themeColor="accent4" w:themeShade="80"/>
          <w:spacing w:val="-7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93A4E95" wp14:editId="6CE57774">
            <wp:simplePos x="0" y="0"/>
            <wp:positionH relativeFrom="column">
              <wp:posOffset>6747510</wp:posOffset>
            </wp:positionH>
            <wp:positionV relativeFrom="paragraph">
              <wp:posOffset>5080</wp:posOffset>
            </wp:positionV>
            <wp:extent cx="2609850" cy="1956435"/>
            <wp:effectExtent l="0" t="0" r="0" b="5715"/>
            <wp:wrapNone/>
            <wp:docPr id="6" name="Рисунок 6" descr="C:\Users\user\Desktop\DSCN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8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6C6" w:rsidRDefault="00BC66C6" w:rsidP="0092451B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ind w:left="357"/>
        <w:jc w:val="center"/>
        <w:rPr>
          <w:iCs/>
          <w:color w:val="215D4B" w:themeColor="accent4" w:themeShade="80"/>
          <w:spacing w:val="-7"/>
          <w:sz w:val="28"/>
          <w:szCs w:val="28"/>
        </w:rPr>
      </w:pPr>
    </w:p>
    <w:p w:rsidR="00BC66C6" w:rsidRDefault="00BC66C6" w:rsidP="0092451B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ind w:left="357"/>
        <w:jc w:val="center"/>
        <w:rPr>
          <w:iCs/>
          <w:color w:val="215D4B" w:themeColor="accent4" w:themeShade="80"/>
          <w:spacing w:val="-7"/>
          <w:sz w:val="28"/>
          <w:szCs w:val="28"/>
        </w:rPr>
      </w:pPr>
    </w:p>
    <w:p w:rsidR="00BC66C6" w:rsidRDefault="00BC66C6" w:rsidP="0092451B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ind w:left="357"/>
        <w:jc w:val="center"/>
        <w:rPr>
          <w:iCs/>
          <w:color w:val="215D4B" w:themeColor="accent4" w:themeShade="80"/>
          <w:spacing w:val="-7"/>
          <w:sz w:val="28"/>
          <w:szCs w:val="28"/>
        </w:rPr>
      </w:pPr>
    </w:p>
    <w:p w:rsidR="00BC66C6" w:rsidRDefault="00BC66C6" w:rsidP="0092451B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ind w:left="357"/>
        <w:jc w:val="center"/>
        <w:rPr>
          <w:iCs/>
          <w:color w:val="215D4B" w:themeColor="accent4" w:themeShade="80"/>
          <w:spacing w:val="-7"/>
          <w:sz w:val="28"/>
          <w:szCs w:val="28"/>
        </w:rPr>
      </w:pPr>
    </w:p>
    <w:p w:rsidR="00BC66C6" w:rsidRDefault="00BC66C6" w:rsidP="0092451B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ind w:left="357"/>
        <w:jc w:val="center"/>
        <w:rPr>
          <w:iCs/>
          <w:color w:val="215D4B" w:themeColor="accent4" w:themeShade="80"/>
          <w:spacing w:val="-7"/>
          <w:sz w:val="28"/>
          <w:szCs w:val="28"/>
        </w:rPr>
      </w:pPr>
    </w:p>
    <w:p w:rsidR="006414E0" w:rsidRDefault="006414E0" w:rsidP="0092451B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ind w:left="357"/>
        <w:jc w:val="center"/>
        <w:rPr>
          <w:iCs/>
          <w:color w:val="215D4B" w:themeColor="accent4" w:themeShade="80"/>
          <w:spacing w:val="-7"/>
          <w:sz w:val="28"/>
          <w:szCs w:val="28"/>
        </w:rPr>
      </w:pPr>
    </w:p>
    <w:p w:rsidR="001A09C5" w:rsidRDefault="001A09C5" w:rsidP="0092451B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ind w:left="357"/>
        <w:jc w:val="center"/>
        <w:rPr>
          <w:iCs/>
          <w:color w:val="215D4B" w:themeColor="accent4" w:themeShade="80"/>
          <w:spacing w:val="-7"/>
          <w:sz w:val="28"/>
          <w:szCs w:val="28"/>
        </w:rPr>
      </w:pPr>
    </w:p>
    <w:p w:rsidR="001A09C5" w:rsidRDefault="001A09C5" w:rsidP="0092451B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ind w:left="357"/>
        <w:jc w:val="center"/>
        <w:rPr>
          <w:iCs/>
          <w:color w:val="215D4B" w:themeColor="accent4" w:themeShade="80"/>
          <w:spacing w:val="-7"/>
          <w:sz w:val="28"/>
          <w:szCs w:val="28"/>
        </w:rPr>
      </w:pPr>
    </w:p>
    <w:p w:rsidR="00BC66C6" w:rsidRDefault="00BC66C6" w:rsidP="0092451B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ind w:left="357"/>
        <w:jc w:val="center"/>
        <w:rPr>
          <w:iCs/>
          <w:color w:val="215D4B" w:themeColor="accent4" w:themeShade="80"/>
          <w:spacing w:val="-7"/>
          <w:sz w:val="28"/>
          <w:szCs w:val="28"/>
        </w:rPr>
      </w:pPr>
    </w:p>
    <w:p w:rsidR="00BC66C6" w:rsidRPr="00B64C4C" w:rsidRDefault="00BC66C6" w:rsidP="0092451B">
      <w:pPr>
        <w:shd w:val="clear" w:color="auto" w:fill="FFFFFF"/>
        <w:tabs>
          <w:tab w:val="left" w:leader="underscore" w:pos="1015"/>
          <w:tab w:val="left" w:leader="underscore" w:pos="2806"/>
          <w:tab w:val="left" w:leader="underscore" w:pos="5513"/>
        </w:tabs>
        <w:spacing w:after="0" w:line="276" w:lineRule="auto"/>
        <w:ind w:left="357"/>
        <w:jc w:val="center"/>
        <w:rPr>
          <w:iCs/>
          <w:color w:val="215D4B" w:themeColor="accent4" w:themeShade="80"/>
          <w:spacing w:val="-7"/>
          <w:sz w:val="28"/>
          <w:szCs w:val="28"/>
        </w:rPr>
      </w:pPr>
      <w:bookmarkStart w:id="0" w:name="_GoBack"/>
      <w:bookmarkEnd w:id="0"/>
    </w:p>
    <w:p w:rsidR="000B7206" w:rsidRPr="00F53491" w:rsidRDefault="00CE1E6C" w:rsidP="001E7428">
      <w:pPr>
        <w:jc w:val="center"/>
        <w:rPr>
          <w:rFonts w:ascii="Monotype Corsiva" w:hAnsi="Monotype Corsiva"/>
          <w:b/>
          <w:color w:val="13666B" w:themeColor="accent3" w:themeShade="80"/>
          <w:sz w:val="56"/>
          <w:szCs w:val="56"/>
        </w:rPr>
      </w:pPr>
      <w:r w:rsidRPr="00F53491">
        <w:rPr>
          <w:b/>
          <w:iCs/>
          <w:noProof/>
          <w:color w:val="13666B" w:themeColor="accent3" w:themeShade="80"/>
          <w:spacing w:val="-7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C211EDB" wp14:editId="5DA988EE">
            <wp:simplePos x="0" y="0"/>
            <wp:positionH relativeFrom="column">
              <wp:posOffset>3818890</wp:posOffset>
            </wp:positionH>
            <wp:positionV relativeFrom="paragraph">
              <wp:posOffset>431800</wp:posOffset>
            </wp:positionV>
            <wp:extent cx="1567180" cy="2348865"/>
            <wp:effectExtent l="0" t="0" r="0" b="0"/>
            <wp:wrapNone/>
            <wp:docPr id="16" name="Рисунок 16" descr="C:\Users\Лариса\Documents\Юбилей\25 лет 167 сад Звоночек\DSC_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ocuments\Юбилей\25 лет 167 сад Звоночек\DSC_59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A77" w:rsidRPr="00F53491">
        <w:rPr>
          <w:b/>
          <w:iCs/>
          <w:noProof/>
          <w:color w:val="13666B" w:themeColor="accent3" w:themeShade="80"/>
          <w:spacing w:val="-7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4BF6F657" wp14:editId="5C554650">
            <wp:simplePos x="0" y="0"/>
            <wp:positionH relativeFrom="column">
              <wp:posOffset>6172835</wp:posOffset>
            </wp:positionH>
            <wp:positionV relativeFrom="paragraph">
              <wp:posOffset>426085</wp:posOffset>
            </wp:positionV>
            <wp:extent cx="3420110" cy="2282825"/>
            <wp:effectExtent l="0" t="0" r="8890" b="3175"/>
            <wp:wrapNone/>
            <wp:docPr id="14" name="Рисунок 14" descr="C:\Users\Лариса\Documents\Юбилей\25 лет 167 сад Звоночек\DSC_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ocuments\Юбилей\25 лет 167 сад Звоночек\DSC_59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A77" w:rsidRPr="00F53491">
        <w:rPr>
          <w:b/>
          <w:iCs/>
          <w:noProof/>
          <w:color w:val="13666B" w:themeColor="accent3" w:themeShade="80"/>
          <w:spacing w:val="-7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4E775BAE" wp14:editId="5404FC46">
            <wp:simplePos x="0" y="0"/>
            <wp:positionH relativeFrom="column">
              <wp:posOffset>-382270</wp:posOffset>
            </wp:positionH>
            <wp:positionV relativeFrom="paragraph">
              <wp:posOffset>431165</wp:posOffset>
            </wp:positionV>
            <wp:extent cx="3415030" cy="2279650"/>
            <wp:effectExtent l="0" t="0" r="0" b="6350"/>
            <wp:wrapNone/>
            <wp:docPr id="15" name="Рисунок 15" descr="C:\Users\Лариса\Documents\Юбилей\25 лет 167 сад Звоночек\DSC_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ocuments\Юбилей\25 лет 167 сад Звоночек\DSC_59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B54" w:rsidRPr="00F53491">
        <w:rPr>
          <w:rFonts w:ascii="Times New Roman" w:eastAsia="Times New Roman" w:hAnsi="Times New Roman" w:cs="Times New Roman"/>
          <w:b/>
          <w:noProof/>
          <w:color w:val="13666B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5E4EF001" wp14:editId="155A49C1">
            <wp:simplePos x="0" y="0"/>
            <wp:positionH relativeFrom="column">
              <wp:posOffset>-799112</wp:posOffset>
            </wp:positionH>
            <wp:positionV relativeFrom="paragraph">
              <wp:posOffset>-540385</wp:posOffset>
            </wp:positionV>
            <wp:extent cx="10747022" cy="7574844"/>
            <wp:effectExtent l="0" t="0" r="0" b="7620"/>
            <wp:wrapNone/>
            <wp:docPr id="20" name="Рисунок 20" descr="C:\Users\1\Рабочий стол\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Рабочий стол\canva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863" cy="757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206" w:rsidRPr="00F53491">
        <w:rPr>
          <w:rFonts w:ascii="Monotype Corsiva" w:hAnsi="Monotype Corsiva"/>
          <w:b/>
          <w:color w:val="13666B" w:themeColor="accent3" w:themeShade="80"/>
          <w:sz w:val="56"/>
          <w:szCs w:val="56"/>
        </w:rPr>
        <w:t>В январе 2016 года детский сад отметил св</w:t>
      </w:r>
      <w:r w:rsidR="00305C06" w:rsidRPr="00F53491">
        <w:rPr>
          <w:color w:val="13666B" w:themeColor="accent3" w:themeShade="80"/>
        </w:rPr>
        <w:t xml:space="preserve"> </w:t>
      </w:r>
      <w:r w:rsidR="000B7206" w:rsidRPr="00F53491">
        <w:rPr>
          <w:rFonts w:ascii="Monotype Corsiva" w:hAnsi="Monotype Corsiva"/>
          <w:b/>
          <w:color w:val="13666B" w:themeColor="accent3" w:themeShade="80"/>
          <w:sz w:val="56"/>
          <w:szCs w:val="56"/>
        </w:rPr>
        <w:t xml:space="preserve">оё </w:t>
      </w:r>
      <w:r w:rsidR="000B7206" w:rsidRPr="00F53491">
        <w:rPr>
          <w:rFonts w:ascii="Monotype Corsiva" w:hAnsi="Monotype Corsiva"/>
          <w:b/>
          <w:color w:val="13666B" w:themeColor="accent3" w:themeShade="80"/>
          <w:sz w:val="72"/>
          <w:szCs w:val="72"/>
        </w:rPr>
        <w:t>25 – летие</w:t>
      </w:r>
      <w:r w:rsidR="000B7206" w:rsidRPr="00F53491">
        <w:rPr>
          <w:rFonts w:ascii="Monotype Corsiva" w:hAnsi="Monotype Corsiva"/>
          <w:b/>
          <w:color w:val="13666B" w:themeColor="accent3" w:themeShade="80"/>
          <w:sz w:val="56"/>
          <w:szCs w:val="56"/>
        </w:rPr>
        <w:t xml:space="preserve"> </w:t>
      </w:r>
    </w:p>
    <w:p w:rsidR="00FF0847" w:rsidRDefault="00FF0847" w:rsidP="001E7428">
      <w:pPr>
        <w:jc w:val="center"/>
        <w:rPr>
          <w:rFonts w:ascii="Monotype Corsiva" w:hAnsi="Monotype Corsiva"/>
          <w:b/>
          <w:color w:val="134163" w:themeColor="accent2" w:themeShade="80"/>
          <w:sz w:val="56"/>
          <w:szCs w:val="56"/>
        </w:rPr>
      </w:pPr>
    </w:p>
    <w:p w:rsidR="00FF0847" w:rsidRDefault="00FF0847" w:rsidP="001E7428">
      <w:pPr>
        <w:jc w:val="center"/>
        <w:rPr>
          <w:rFonts w:ascii="Monotype Corsiva" w:hAnsi="Monotype Corsiva"/>
          <w:b/>
          <w:color w:val="134163" w:themeColor="accent2" w:themeShade="80"/>
          <w:sz w:val="56"/>
          <w:szCs w:val="56"/>
        </w:rPr>
      </w:pPr>
    </w:p>
    <w:p w:rsidR="00FF0847" w:rsidRDefault="00FF0847" w:rsidP="001E7428">
      <w:pPr>
        <w:jc w:val="center"/>
        <w:rPr>
          <w:rFonts w:ascii="Monotype Corsiva" w:hAnsi="Monotype Corsiva"/>
          <w:b/>
          <w:color w:val="134163" w:themeColor="accent2" w:themeShade="80"/>
          <w:sz w:val="56"/>
          <w:szCs w:val="56"/>
        </w:rPr>
      </w:pPr>
    </w:p>
    <w:p w:rsidR="00FF0847" w:rsidRDefault="00FF0847" w:rsidP="001E7428">
      <w:pPr>
        <w:jc w:val="center"/>
        <w:rPr>
          <w:rFonts w:ascii="Monotype Corsiva" w:hAnsi="Monotype Corsiva"/>
          <w:b/>
          <w:color w:val="134163" w:themeColor="accent2" w:themeShade="80"/>
          <w:sz w:val="56"/>
          <w:szCs w:val="56"/>
        </w:rPr>
      </w:pPr>
    </w:p>
    <w:p w:rsidR="00FF0847" w:rsidRDefault="00FF0847" w:rsidP="001E7428">
      <w:pPr>
        <w:jc w:val="center"/>
        <w:rPr>
          <w:rFonts w:ascii="Monotype Corsiva" w:hAnsi="Monotype Corsiva"/>
          <w:b/>
          <w:color w:val="134163" w:themeColor="accent2" w:themeShade="80"/>
          <w:sz w:val="56"/>
          <w:szCs w:val="56"/>
        </w:rPr>
      </w:pPr>
    </w:p>
    <w:p w:rsidR="00FF0847" w:rsidRDefault="00FF0847" w:rsidP="001E7428">
      <w:pPr>
        <w:jc w:val="center"/>
        <w:rPr>
          <w:rFonts w:ascii="Monotype Corsiva" w:hAnsi="Monotype Corsiva"/>
          <w:b/>
          <w:color w:val="134163" w:themeColor="accent2" w:themeShade="80"/>
          <w:sz w:val="56"/>
          <w:szCs w:val="56"/>
        </w:rPr>
      </w:pPr>
    </w:p>
    <w:p w:rsidR="00FF0847" w:rsidRDefault="00CE1E6C" w:rsidP="001E7428">
      <w:pPr>
        <w:jc w:val="center"/>
        <w:rPr>
          <w:rFonts w:ascii="Monotype Corsiva" w:hAnsi="Monotype Corsiva"/>
          <w:b/>
          <w:color w:val="134163" w:themeColor="accent2" w:themeShade="80"/>
          <w:sz w:val="56"/>
          <w:szCs w:val="56"/>
        </w:rPr>
      </w:pPr>
      <w:r w:rsidRPr="00B645C0">
        <w:rPr>
          <w:b/>
          <w:iCs/>
          <w:noProof/>
          <w:color w:val="0000FF"/>
          <w:spacing w:val="-7"/>
          <w:sz w:val="32"/>
          <w:szCs w:val="32"/>
          <w:highlight w:val="lightGray"/>
          <w:lang w:eastAsia="ru-RU"/>
        </w:rPr>
        <w:drawing>
          <wp:anchor distT="0" distB="0" distL="114300" distR="114300" simplePos="0" relativeHeight="251664896" behindDoc="0" locked="0" layoutInCell="1" allowOverlap="1" wp14:anchorId="1FD1F23D" wp14:editId="5446C5AE">
            <wp:simplePos x="0" y="0"/>
            <wp:positionH relativeFrom="column">
              <wp:posOffset>3359785</wp:posOffset>
            </wp:positionH>
            <wp:positionV relativeFrom="paragraph">
              <wp:posOffset>324838</wp:posOffset>
            </wp:positionV>
            <wp:extent cx="2526030" cy="1685925"/>
            <wp:effectExtent l="0" t="0" r="7620" b="9525"/>
            <wp:wrapNone/>
            <wp:docPr id="8" name="Рисунок 8" descr="C:\Users\Лариса\Documents\Юбилей\25 лет 167 сад Звоночек\DSC_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ocuments\Юбилей\25 лет 167 сад Звоночек\DSC_58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847" w:rsidRDefault="00AB7E80" w:rsidP="001E7428">
      <w:pPr>
        <w:jc w:val="center"/>
        <w:rPr>
          <w:rFonts w:ascii="Monotype Corsiva" w:hAnsi="Monotype Corsiva"/>
          <w:b/>
          <w:color w:val="134163" w:themeColor="accent2" w:themeShade="80"/>
          <w:sz w:val="56"/>
          <w:szCs w:val="56"/>
        </w:rPr>
      </w:pPr>
      <w:r w:rsidRPr="00B645C0">
        <w:rPr>
          <w:b/>
          <w:iCs/>
          <w:noProof/>
          <w:color w:val="0000FF"/>
          <w:spacing w:val="-7"/>
          <w:sz w:val="32"/>
          <w:szCs w:val="32"/>
          <w:highlight w:val="lightGray"/>
          <w:lang w:eastAsia="ru-RU"/>
        </w:rPr>
        <w:drawing>
          <wp:anchor distT="0" distB="0" distL="114300" distR="114300" simplePos="0" relativeHeight="251658240" behindDoc="0" locked="0" layoutInCell="1" allowOverlap="1" wp14:anchorId="2B2F0490" wp14:editId="45CEC5E7">
            <wp:simplePos x="0" y="0"/>
            <wp:positionH relativeFrom="column">
              <wp:posOffset>-405130</wp:posOffset>
            </wp:positionH>
            <wp:positionV relativeFrom="paragraph">
              <wp:posOffset>130810</wp:posOffset>
            </wp:positionV>
            <wp:extent cx="3419475" cy="2282825"/>
            <wp:effectExtent l="0" t="0" r="9525" b="3175"/>
            <wp:wrapNone/>
            <wp:docPr id="11" name="Рисунок 11" descr="C:\Users\Лариса\Documents\Юбилей\25 лет 167 сад Звоночек\DSC_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ocuments\Юбилей\25 лет 167 сад Звоночек\DSC_58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noProof/>
          <w:color w:val="0000FF"/>
          <w:spacing w:val="-7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494E72B4" wp14:editId="619336EF">
            <wp:simplePos x="0" y="0"/>
            <wp:positionH relativeFrom="column">
              <wp:posOffset>6320155</wp:posOffset>
            </wp:positionH>
            <wp:positionV relativeFrom="paragraph">
              <wp:posOffset>204470</wp:posOffset>
            </wp:positionV>
            <wp:extent cx="3326708" cy="2220686"/>
            <wp:effectExtent l="0" t="0" r="7620" b="8255"/>
            <wp:wrapNone/>
            <wp:docPr id="9" name="Рисунок 9" descr="C:\Users\Лариса\Documents\Юбилей\25 лет 167 сад Звоночек\DSC_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ocuments\Юбилей\25 лет 167 сад Звоночек\DSC_58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08" cy="22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847" w:rsidRDefault="00FF0847" w:rsidP="001E7428">
      <w:pPr>
        <w:jc w:val="center"/>
        <w:rPr>
          <w:rFonts w:ascii="Monotype Corsiva" w:hAnsi="Monotype Corsiva"/>
          <w:b/>
          <w:color w:val="134163" w:themeColor="accent2" w:themeShade="80"/>
          <w:sz w:val="56"/>
          <w:szCs w:val="56"/>
        </w:rPr>
      </w:pPr>
    </w:p>
    <w:p w:rsidR="00FF0847" w:rsidRDefault="00FF0847" w:rsidP="001E7428">
      <w:pPr>
        <w:jc w:val="center"/>
        <w:rPr>
          <w:rFonts w:ascii="Monotype Corsiva" w:hAnsi="Monotype Corsiva"/>
          <w:b/>
          <w:color w:val="134163" w:themeColor="accent2" w:themeShade="80"/>
          <w:sz w:val="56"/>
          <w:szCs w:val="56"/>
        </w:rPr>
      </w:pPr>
    </w:p>
    <w:p w:rsidR="0042188C" w:rsidRPr="009766C3" w:rsidRDefault="0042188C" w:rsidP="009766C3">
      <w:pPr>
        <w:spacing w:after="0" w:line="240" w:lineRule="auto"/>
        <w:jc w:val="center"/>
        <w:rPr>
          <w:b/>
          <w:color w:val="305250" w:themeColor="accent6" w:themeShade="80"/>
          <w:sz w:val="32"/>
          <w:szCs w:val="32"/>
        </w:rPr>
      </w:pPr>
      <w:r w:rsidRPr="009766C3">
        <w:rPr>
          <w:b/>
          <w:color w:val="305250" w:themeColor="accent6" w:themeShade="80"/>
          <w:sz w:val="32"/>
          <w:szCs w:val="32"/>
        </w:rPr>
        <w:lastRenderedPageBreak/>
        <w:t>Наши достижения:</w:t>
      </w:r>
    </w:p>
    <w:p w:rsidR="003F77BC" w:rsidRDefault="0042188C" w:rsidP="00976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05250" w:themeColor="accent6" w:themeShade="80"/>
          <w:sz w:val="32"/>
          <w:szCs w:val="32"/>
        </w:rPr>
      </w:pPr>
      <w:r w:rsidRPr="009766C3">
        <w:rPr>
          <w:rFonts w:ascii="Times New Roman" w:eastAsia="Calibri" w:hAnsi="Times New Roman" w:cs="Times New Roman"/>
          <w:b/>
          <w:color w:val="305250" w:themeColor="accent6" w:themeShade="80"/>
          <w:sz w:val="32"/>
          <w:szCs w:val="32"/>
        </w:rPr>
        <w:t>Участие</w:t>
      </w:r>
      <w:r w:rsidR="00FF0847" w:rsidRPr="009766C3">
        <w:rPr>
          <w:rFonts w:ascii="Times New Roman" w:eastAsia="Calibri" w:hAnsi="Times New Roman" w:cs="Times New Roman"/>
          <w:b/>
          <w:color w:val="305250" w:themeColor="accent6" w:themeShade="80"/>
          <w:sz w:val="32"/>
          <w:szCs w:val="32"/>
        </w:rPr>
        <w:t xml:space="preserve"> </w:t>
      </w:r>
      <w:r w:rsidRPr="009766C3">
        <w:rPr>
          <w:rFonts w:ascii="Times New Roman" w:eastAsia="Calibri" w:hAnsi="Times New Roman" w:cs="Times New Roman"/>
          <w:b/>
          <w:color w:val="305250" w:themeColor="accent6" w:themeShade="80"/>
          <w:sz w:val="32"/>
          <w:szCs w:val="32"/>
        </w:rPr>
        <w:t>педагогов ДОУ</w:t>
      </w:r>
      <w:r w:rsidR="00FF0847" w:rsidRPr="009766C3">
        <w:rPr>
          <w:rFonts w:ascii="Times New Roman" w:eastAsia="Calibri" w:hAnsi="Times New Roman" w:cs="Times New Roman"/>
          <w:b/>
          <w:color w:val="305250" w:themeColor="accent6" w:themeShade="80"/>
          <w:sz w:val="32"/>
          <w:szCs w:val="32"/>
        </w:rPr>
        <w:t xml:space="preserve"> в конкурсах</w:t>
      </w:r>
      <w:r w:rsidRPr="009766C3">
        <w:rPr>
          <w:rFonts w:ascii="Times New Roman" w:eastAsia="Calibri" w:hAnsi="Times New Roman" w:cs="Times New Roman"/>
          <w:b/>
          <w:color w:val="305250" w:themeColor="accent6" w:themeShade="80"/>
          <w:sz w:val="32"/>
          <w:szCs w:val="32"/>
        </w:rPr>
        <w:t xml:space="preserve"> </w:t>
      </w:r>
      <w:r w:rsidR="00FF0847" w:rsidRPr="009766C3">
        <w:rPr>
          <w:rFonts w:ascii="Times New Roman" w:eastAsia="Times New Roman" w:hAnsi="Times New Roman" w:cs="Times New Roman"/>
          <w:b/>
          <w:color w:val="305250" w:themeColor="accent6" w:themeShade="80"/>
          <w:sz w:val="32"/>
          <w:szCs w:val="32"/>
        </w:rPr>
        <w:t>2015-2016 учебный год</w:t>
      </w:r>
    </w:p>
    <w:p w:rsidR="009766C3" w:rsidRPr="009766C3" w:rsidRDefault="009766C3" w:rsidP="00976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05250" w:themeColor="accent6" w:themeShade="80"/>
          <w:sz w:val="32"/>
          <w:szCs w:val="32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6"/>
        <w:gridCol w:w="7430"/>
        <w:gridCol w:w="6054"/>
      </w:tblGrid>
      <w:tr w:rsidR="009766C3" w:rsidRPr="009766C3" w:rsidTr="009766C3">
        <w:tc>
          <w:tcPr>
            <w:tcW w:w="1270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spacing w:line="240" w:lineRule="atLeast"/>
              <w:rPr>
                <w:rFonts w:ascii="Times New Roman" w:hAnsi="Times New Roman" w:cs="Times New Roman"/>
                <w:b/>
                <w:color w:val="305250" w:themeColor="accent6" w:themeShade="80"/>
                <w:sz w:val="24"/>
                <w:szCs w:val="24"/>
              </w:rPr>
            </w:pPr>
            <w:r w:rsidRPr="009766C3">
              <w:rPr>
                <w:rFonts w:ascii="Times New Roman" w:hAnsi="Times New Roman" w:cs="Times New Roman"/>
                <w:b/>
                <w:color w:val="305250" w:themeColor="accent6" w:themeShade="80"/>
                <w:sz w:val="24"/>
                <w:szCs w:val="24"/>
              </w:rPr>
              <w:t>Окружной уровень</w:t>
            </w:r>
          </w:p>
        </w:tc>
        <w:tc>
          <w:tcPr>
            <w:tcW w:w="748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305250" w:themeColor="accent6" w:themeShade="80"/>
                <w:sz w:val="24"/>
                <w:szCs w:val="24"/>
              </w:rPr>
            </w:pPr>
            <w:r w:rsidRPr="009766C3">
              <w:rPr>
                <w:rFonts w:ascii="Times New Roman" w:hAnsi="Times New Roman" w:cs="Times New Roman"/>
                <w:b/>
                <w:color w:val="305250" w:themeColor="accent6" w:themeShade="80"/>
                <w:sz w:val="24"/>
                <w:szCs w:val="24"/>
              </w:rPr>
              <w:t>Городской уровень</w:t>
            </w: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b/>
                <w:color w:val="305250" w:themeColor="accent6" w:themeShade="80"/>
                <w:sz w:val="24"/>
                <w:szCs w:val="24"/>
              </w:rPr>
            </w:pPr>
            <w:r w:rsidRPr="009766C3">
              <w:rPr>
                <w:rFonts w:ascii="Times New Roman" w:hAnsi="Times New Roman" w:cs="Times New Roman"/>
                <w:b/>
                <w:color w:val="305250" w:themeColor="accent6" w:themeShade="80"/>
                <w:sz w:val="24"/>
                <w:szCs w:val="24"/>
              </w:rPr>
              <w:t xml:space="preserve"> </w:t>
            </w:r>
            <w:r w:rsidR="009766C3" w:rsidRPr="009766C3">
              <w:rPr>
                <w:rFonts w:ascii="Times New Roman" w:hAnsi="Times New Roman" w:cs="Times New Roman"/>
                <w:b/>
                <w:color w:val="305250" w:themeColor="accent6" w:themeShade="80"/>
                <w:sz w:val="24"/>
                <w:szCs w:val="24"/>
              </w:rPr>
              <w:t>Региональный,</w:t>
            </w:r>
            <w:r w:rsidRPr="009766C3">
              <w:rPr>
                <w:rFonts w:ascii="Times New Roman" w:hAnsi="Times New Roman" w:cs="Times New Roman"/>
                <w:b/>
                <w:color w:val="305250" w:themeColor="accent6" w:themeShade="80"/>
                <w:sz w:val="24"/>
                <w:szCs w:val="24"/>
              </w:rPr>
              <w:t xml:space="preserve"> всероссийский уровень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b/>
                <w:color w:val="305250" w:themeColor="accent6" w:themeShade="80"/>
                <w:sz w:val="24"/>
                <w:szCs w:val="24"/>
              </w:rPr>
            </w:pPr>
          </w:p>
        </w:tc>
      </w:tr>
      <w:tr w:rsidR="009766C3" w:rsidRPr="009766C3" w:rsidTr="009766C3">
        <w:tc>
          <w:tcPr>
            <w:tcW w:w="1270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 xml:space="preserve"> </w:t>
            </w:r>
          </w:p>
        </w:tc>
        <w:tc>
          <w:tcPr>
            <w:tcW w:w="748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Диплом участника</w:t>
            </w: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  <w:t xml:space="preserve"> </w:t>
            </w: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городского конкурса проектов организации физкультурно-оздоровительной деятельности в ДОУ</w:t>
            </w:r>
          </w:p>
          <w:p w:rsidR="00F53491" w:rsidRPr="009766C3" w:rsidRDefault="00F53491" w:rsidP="00F53491">
            <w:pPr>
              <w:shd w:val="clear" w:color="auto" w:fill="D9D9D9" w:themeFill="background1" w:themeFillShade="D9"/>
              <w:jc w:val="center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Шишкина М.Ю., Кинзебулатова Г.Ш.</w:t>
            </w: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Диплом  участника всероссийского конкурса-практикума  «Лучший сайт образовательной организации-2015»  в номинации «Дошколята»</w:t>
            </w:r>
          </w:p>
        </w:tc>
      </w:tr>
      <w:tr w:rsidR="009766C3" w:rsidRPr="009766C3" w:rsidTr="009766C3">
        <w:tc>
          <w:tcPr>
            <w:tcW w:w="1270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</w:p>
        </w:tc>
        <w:tc>
          <w:tcPr>
            <w:tcW w:w="748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Диплом участника конкурса театральных постановок для дошкольников «Маленький артист»</w:t>
            </w:r>
          </w:p>
          <w:p w:rsidR="00F53491" w:rsidRPr="009766C3" w:rsidRDefault="00F53491" w:rsidP="00F53491">
            <w:pPr>
              <w:shd w:val="clear" w:color="auto" w:fill="D9D9D9" w:themeFill="background1" w:themeFillShade="D9"/>
              <w:jc w:val="center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Плотникова А.В., Карчевская С.В.</w:t>
            </w: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Диплом</w:t>
            </w: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  <w:t xml:space="preserve"> </w:t>
            </w: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Департамента образования и науки Тюменской области за участие в региональном конкурсе «Победители в семейных альбомах»</w:t>
            </w:r>
          </w:p>
        </w:tc>
      </w:tr>
      <w:tr w:rsidR="009766C3" w:rsidRPr="009766C3" w:rsidTr="009766C3">
        <w:trPr>
          <w:trHeight w:val="1021"/>
        </w:trPr>
        <w:tc>
          <w:tcPr>
            <w:tcW w:w="1270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</w:p>
        </w:tc>
        <w:tc>
          <w:tcPr>
            <w:tcW w:w="748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Диплом участника конкурса проектов Тюменского регионального отделения Партии «Единая Россия» «Мой дом, моя семья»</w:t>
            </w: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  <w:t xml:space="preserve"> </w:t>
            </w:r>
          </w:p>
        </w:tc>
      </w:tr>
      <w:tr w:rsidR="009766C3" w:rsidRPr="009766C3" w:rsidTr="009766C3">
        <w:trPr>
          <w:trHeight w:val="1842"/>
        </w:trPr>
        <w:tc>
          <w:tcPr>
            <w:tcW w:w="1270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</w:p>
        </w:tc>
        <w:tc>
          <w:tcPr>
            <w:tcW w:w="748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 xml:space="preserve">3 </w:t>
            </w:r>
            <w:r w:rsidR="009766C3"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место в</w:t>
            </w: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 xml:space="preserve"> городском этапе фестиваля-конкурса детских тематических проектов «Питание и здоровье». Номинация «Движение и здоровье»  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Рыбчинчук Т.С.</w:t>
            </w: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</w:p>
        </w:tc>
      </w:tr>
      <w:tr w:rsidR="009766C3" w:rsidRPr="009766C3" w:rsidTr="009766C3">
        <w:trPr>
          <w:trHeight w:val="325"/>
        </w:trPr>
        <w:tc>
          <w:tcPr>
            <w:tcW w:w="1270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</w:p>
        </w:tc>
        <w:tc>
          <w:tcPr>
            <w:tcW w:w="748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 xml:space="preserve">Диплом </w:t>
            </w:r>
            <w:r w:rsidR="009766C3"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участника городского</w:t>
            </w: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 xml:space="preserve"> этапа фестиваля-конкурса детских тематических проектов «Питание и здоровье». Номинация «Движение и здоровье»  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фестиваль - конкурс детских тематических проектов «Питание и здоровье»</w:t>
            </w:r>
          </w:p>
          <w:p w:rsidR="00F53491" w:rsidRPr="009766C3" w:rsidRDefault="00F53491" w:rsidP="00F53491">
            <w:pPr>
              <w:shd w:val="clear" w:color="auto" w:fill="D9D9D9" w:themeFill="background1" w:themeFillShade="D9"/>
              <w:jc w:val="center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Еловенко О.А., Плотникова А.В., Гриднева А.А.</w:t>
            </w: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</w:p>
        </w:tc>
      </w:tr>
      <w:tr w:rsidR="009766C3" w:rsidRPr="009766C3" w:rsidTr="009766C3">
        <w:trPr>
          <w:trHeight w:val="368"/>
        </w:trPr>
        <w:tc>
          <w:tcPr>
            <w:tcW w:w="1270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</w:p>
        </w:tc>
        <w:tc>
          <w:tcPr>
            <w:tcW w:w="748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 xml:space="preserve">Диплом </w:t>
            </w:r>
            <w:r w:rsidR="009766C3"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участника конкурса</w:t>
            </w: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 xml:space="preserve"> дидактических материалов   для </w:t>
            </w: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lastRenderedPageBreak/>
              <w:t xml:space="preserve">познавательно- речевого развития детей раннего и дошкольного возраста  </w:t>
            </w:r>
          </w:p>
          <w:p w:rsidR="00F53491" w:rsidRPr="009766C3" w:rsidRDefault="00F53491" w:rsidP="00F53491">
            <w:pPr>
              <w:shd w:val="clear" w:color="auto" w:fill="D9D9D9" w:themeFill="background1" w:themeFillShade="D9"/>
              <w:jc w:val="center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 xml:space="preserve">Тэугяс О.В., Любич О.Я. </w:t>
            </w: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</w:p>
        </w:tc>
      </w:tr>
      <w:tr w:rsidR="009766C3" w:rsidRPr="009766C3" w:rsidTr="009766C3">
        <w:trPr>
          <w:trHeight w:val="167"/>
        </w:trPr>
        <w:tc>
          <w:tcPr>
            <w:tcW w:w="1270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</w:p>
        </w:tc>
        <w:tc>
          <w:tcPr>
            <w:tcW w:w="7485" w:type="dxa"/>
          </w:tcPr>
          <w:p w:rsid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 xml:space="preserve">1 место в конкурсе методических разработок по ознакомлению с родным краем дошкольников 4-7 лет  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Щеткова И.А., Еловенко О.А., Плотникова А.В.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диплом участника – Бутяева И.М.</w:t>
            </w: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</w:p>
        </w:tc>
      </w:tr>
      <w:tr w:rsidR="009766C3" w:rsidRPr="009766C3" w:rsidTr="009766C3">
        <w:trPr>
          <w:trHeight w:val="1293"/>
        </w:trPr>
        <w:tc>
          <w:tcPr>
            <w:tcW w:w="1270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</w:p>
        </w:tc>
        <w:tc>
          <w:tcPr>
            <w:tcW w:w="748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 xml:space="preserve"> Диплом победителя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фестиваля песенно-танцевального творчества «Радуга»</w:t>
            </w:r>
          </w:p>
          <w:p w:rsidR="00F53491" w:rsidRPr="009766C3" w:rsidRDefault="00F53491" w:rsidP="00F53491">
            <w:pPr>
              <w:shd w:val="clear" w:color="auto" w:fill="D9D9D9" w:themeFill="background1" w:themeFillShade="D9"/>
              <w:jc w:val="center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Карчевская С.В. , Вандышева Н.П.</w:t>
            </w: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</w:p>
        </w:tc>
      </w:tr>
      <w:tr w:rsidR="009766C3" w:rsidRPr="009766C3" w:rsidTr="009766C3">
        <w:trPr>
          <w:trHeight w:val="132"/>
        </w:trPr>
        <w:tc>
          <w:tcPr>
            <w:tcW w:w="1270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</w:p>
        </w:tc>
        <w:tc>
          <w:tcPr>
            <w:tcW w:w="748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Диплом первой степени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конкурса театральных постановок для детей с ОВЗ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 xml:space="preserve">«Маленькие огоньки большого детства» 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eastAsia="Calibri" w:hAnsi="Times New Roman" w:cs="Times New Roman"/>
                <w:color w:val="305250" w:themeColor="accent6" w:themeShade="80"/>
                <w:sz w:val="22"/>
                <w:szCs w:val="22"/>
              </w:rPr>
              <w:t>Савельева О.А.</w:t>
            </w: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</w:p>
        </w:tc>
      </w:tr>
    </w:tbl>
    <w:p w:rsidR="00F53491" w:rsidRPr="009766C3" w:rsidRDefault="00F53491" w:rsidP="00F53491">
      <w:pPr>
        <w:shd w:val="clear" w:color="auto" w:fill="D9D9D9" w:themeFill="background1" w:themeFillShade="D9"/>
        <w:rPr>
          <w:rFonts w:ascii="Times New Roman" w:hAnsi="Times New Roman" w:cs="Times New Roman"/>
          <w:color w:val="305250" w:themeColor="accent6" w:themeShade="80"/>
          <w:sz w:val="22"/>
          <w:szCs w:val="22"/>
          <w:highlight w:val="lightGray"/>
        </w:rPr>
      </w:pPr>
      <w:r w:rsidRPr="009766C3">
        <w:rPr>
          <w:rFonts w:ascii="Times New Roman" w:hAnsi="Times New Roman" w:cs="Times New Roman"/>
          <w:b/>
          <w:color w:val="305250" w:themeColor="accent6" w:themeShade="80"/>
          <w:sz w:val="22"/>
          <w:szCs w:val="22"/>
          <w:highlight w:val="lightGray"/>
        </w:rPr>
        <w:t>2014-2015 учебный год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6"/>
        <w:gridCol w:w="7389"/>
        <w:gridCol w:w="6095"/>
      </w:tblGrid>
      <w:tr w:rsidR="009766C3" w:rsidRPr="009766C3" w:rsidTr="009766C3">
        <w:tc>
          <w:tcPr>
            <w:tcW w:w="1366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spacing w:line="240" w:lineRule="atLeast"/>
              <w:rPr>
                <w:rFonts w:ascii="Times New Roman" w:hAnsi="Times New Roman" w:cs="Times New Roman"/>
                <w:b/>
                <w:color w:val="305250" w:themeColor="accent6" w:themeShade="80"/>
                <w:sz w:val="24"/>
                <w:szCs w:val="24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b/>
                <w:color w:val="305250" w:themeColor="accent6" w:themeShade="80"/>
                <w:sz w:val="24"/>
                <w:szCs w:val="24"/>
                <w:highlight w:val="lightGray"/>
              </w:rPr>
              <w:t>Окружной уровень</w:t>
            </w:r>
          </w:p>
        </w:tc>
        <w:tc>
          <w:tcPr>
            <w:tcW w:w="7389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305250" w:themeColor="accent6" w:themeShade="80"/>
                <w:sz w:val="24"/>
                <w:szCs w:val="24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b/>
                <w:color w:val="305250" w:themeColor="accent6" w:themeShade="80"/>
                <w:sz w:val="24"/>
                <w:szCs w:val="24"/>
                <w:highlight w:val="lightGray"/>
              </w:rPr>
              <w:t>Городской уровень</w:t>
            </w: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b/>
                <w:color w:val="305250" w:themeColor="accent6" w:themeShade="80"/>
                <w:sz w:val="24"/>
                <w:szCs w:val="24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b/>
                <w:color w:val="305250" w:themeColor="accent6" w:themeShade="80"/>
                <w:sz w:val="24"/>
                <w:szCs w:val="24"/>
                <w:highlight w:val="lightGray"/>
              </w:rPr>
              <w:t>Региональный уровень, всероссийский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spacing w:line="240" w:lineRule="atLeast"/>
              <w:rPr>
                <w:rFonts w:ascii="Times New Roman" w:hAnsi="Times New Roman" w:cs="Times New Roman"/>
                <w:b/>
                <w:color w:val="305250" w:themeColor="accent6" w:themeShade="80"/>
                <w:sz w:val="24"/>
                <w:szCs w:val="24"/>
                <w:highlight w:val="lightGray"/>
              </w:rPr>
            </w:pPr>
          </w:p>
        </w:tc>
      </w:tr>
      <w:tr w:rsidR="009766C3" w:rsidRPr="009766C3" w:rsidTr="009766C3">
        <w:tc>
          <w:tcPr>
            <w:tcW w:w="1366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7389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 1 степени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tabs>
                <w:tab w:val="left" w:pos="705"/>
              </w:tabs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 в конкурсе проектов, организованном Тюменским отделением партии «Единая Россия», посвященном 70-летию Победы в Великой Отечественной войне</w:t>
            </w:r>
          </w:p>
        </w:tc>
        <w:tc>
          <w:tcPr>
            <w:tcW w:w="6095" w:type="dxa"/>
          </w:tcPr>
          <w:p w:rsid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Свидетельство о публикации на веб сайте «Дошколенок </w:t>
            </w:r>
            <w:r w:rsid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«</w:t>
            </w:r>
            <w:r w:rsidR="009766C3"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публикация</w:t>
            </w: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 конспекта занятий с детьми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Щеткова И.А.</w:t>
            </w:r>
          </w:p>
        </w:tc>
      </w:tr>
      <w:tr w:rsidR="009766C3" w:rsidRPr="009766C3" w:rsidTr="009766C3">
        <w:tc>
          <w:tcPr>
            <w:tcW w:w="1366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7389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 в интернет-конкурсе «Формирование основ ЗОЖ»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Кинзебулатова Г.Ш.</w:t>
            </w:r>
          </w:p>
        </w:tc>
      </w:tr>
      <w:tr w:rsidR="009766C3" w:rsidRPr="009766C3" w:rsidTr="009766C3">
        <w:tc>
          <w:tcPr>
            <w:tcW w:w="1366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7389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lastRenderedPageBreak/>
              <w:t>областного конкурса «Победители в семейных альбомах», организованного Департаментом образования и науки Тюменской области</w:t>
            </w:r>
          </w:p>
        </w:tc>
      </w:tr>
      <w:tr w:rsidR="009766C3" w:rsidRPr="009766C3" w:rsidTr="00F53491">
        <w:trPr>
          <w:trHeight w:val="345"/>
        </w:trPr>
        <w:tc>
          <w:tcPr>
            <w:tcW w:w="14850" w:type="dxa"/>
            <w:gridSpan w:val="3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b/>
                <w:color w:val="305250" w:themeColor="accent6" w:themeShade="80"/>
                <w:sz w:val="22"/>
                <w:szCs w:val="22"/>
                <w:highlight w:val="lightGray"/>
              </w:rPr>
              <w:lastRenderedPageBreak/>
              <w:t>2013-2014 учебный год</w:t>
            </w:r>
          </w:p>
        </w:tc>
      </w:tr>
      <w:tr w:rsidR="009766C3" w:rsidRPr="009766C3" w:rsidTr="009766C3">
        <w:trPr>
          <w:trHeight w:val="1259"/>
        </w:trPr>
        <w:tc>
          <w:tcPr>
            <w:tcW w:w="1366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7389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 городского конкурса «Инновация. Индивидуальность. Интерес»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Плотникова А.В.</w:t>
            </w: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1 место в областном фестивале -конкурсе детских тематических проектов «Питание и здоровье</w:t>
            </w:r>
          </w:p>
        </w:tc>
      </w:tr>
      <w:tr w:rsidR="009766C3" w:rsidRPr="009766C3" w:rsidTr="009766C3">
        <w:tc>
          <w:tcPr>
            <w:tcW w:w="1366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7389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конкурса «ДА!» на создание лучших условий, обеспечивающих оптимальную двигательную активность детей.</w:t>
            </w:r>
          </w:p>
          <w:p w:rsidR="00F53491" w:rsidRPr="009766C3" w:rsidRDefault="009766C3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Подрядчик В.В., </w:t>
            </w:r>
            <w:r w:rsidR="00F53491"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Гордиенко Н.Г</w:t>
            </w: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</w:tr>
      <w:tr w:rsidR="009766C3" w:rsidRPr="009766C3" w:rsidTr="00F53491">
        <w:trPr>
          <w:trHeight w:val="415"/>
        </w:trPr>
        <w:tc>
          <w:tcPr>
            <w:tcW w:w="14850" w:type="dxa"/>
            <w:gridSpan w:val="3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b/>
                <w:color w:val="305250" w:themeColor="accent6" w:themeShade="80"/>
                <w:sz w:val="22"/>
                <w:szCs w:val="22"/>
                <w:highlight w:val="lightGray"/>
              </w:rPr>
              <w:t>2012-2013 учебный год</w:t>
            </w:r>
          </w:p>
        </w:tc>
      </w:tr>
      <w:tr w:rsidR="009766C3" w:rsidRPr="009766C3" w:rsidTr="009766C3">
        <w:trPr>
          <w:trHeight w:val="1531"/>
        </w:trPr>
        <w:tc>
          <w:tcPr>
            <w:tcW w:w="1366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7389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Грамота ГИМЦ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городской  конкурс образовательных проектов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«Маленькими шагами в большой мир»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Еловенко О.А. ,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проект «Широкая Масленица»</w:t>
            </w: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 конкурса «Детский сад: день за днем» за лучшее освещение деятельности дошкольных образовательных учреждений Тюменской области в средствах массовой информации, организованного Департаментом образования и науки Тюменской области, фракцией «Единая Россия»</w:t>
            </w:r>
          </w:p>
        </w:tc>
      </w:tr>
      <w:tr w:rsidR="009766C3" w:rsidRPr="009766C3" w:rsidTr="009766C3">
        <w:tc>
          <w:tcPr>
            <w:tcW w:w="1366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7389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2 место в областном фестивале-конкурсе детских тематических проектов «Питание и здоровье»</w:t>
            </w:r>
          </w:p>
        </w:tc>
      </w:tr>
      <w:tr w:rsidR="009766C3" w:rsidRPr="009766C3" w:rsidTr="009766C3">
        <w:tc>
          <w:tcPr>
            <w:tcW w:w="1366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7389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6095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Грамота победителя городского тура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областного конкурса «Детский сад  и время», организованного Департаментом образования и науки Тюменской области, Тюменской организацией профсоюза работников народного образования.</w:t>
            </w:r>
          </w:p>
        </w:tc>
      </w:tr>
    </w:tbl>
    <w:p w:rsidR="009766C3" w:rsidRDefault="009766C3" w:rsidP="009766C3">
      <w:pPr>
        <w:shd w:val="clear" w:color="auto" w:fill="D9D9D9" w:themeFill="background1" w:themeFillShade="D9"/>
        <w:spacing w:after="0" w:line="259" w:lineRule="auto"/>
        <w:jc w:val="center"/>
        <w:rPr>
          <w:rFonts w:ascii="Times New Roman" w:hAnsi="Times New Roman" w:cs="Times New Roman"/>
          <w:b/>
          <w:color w:val="305250" w:themeColor="accent6" w:themeShade="80"/>
          <w:sz w:val="32"/>
          <w:szCs w:val="32"/>
          <w:highlight w:val="lightGray"/>
        </w:rPr>
      </w:pPr>
    </w:p>
    <w:p w:rsidR="00F53491" w:rsidRPr="009766C3" w:rsidRDefault="00F53491" w:rsidP="009766C3">
      <w:pPr>
        <w:shd w:val="clear" w:color="auto" w:fill="D9D9D9" w:themeFill="background1" w:themeFillShade="D9"/>
        <w:spacing w:after="0" w:line="259" w:lineRule="auto"/>
        <w:jc w:val="center"/>
        <w:rPr>
          <w:rFonts w:ascii="Times New Roman" w:hAnsi="Times New Roman" w:cs="Times New Roman"/>
          <w:b/>
          <w:color w:val="305250" w:themeColor="accent6" w:themeShade="80"/>
          <w:sz w:val="32"/>
          <w:szCs w:val="32"/>
          <w:highlight w:val="lightGray"/>
        </w:rPr>
      </w:pPr>
      <w:r w:rsidRPr="009766C3">
        <w:rPr>
          <w:rFonts w:ascii="Times New Roman" w:hAnsi="Times New Roman" w:cs="Times New Roman"/>
          <w:b/>
          <w:color w:val="305250" w:themeColor="accent6" w:themeShade="80"/>
          <w:sz w:val="32"/>
          <w:szCs w:val="32"/>
          <w:highlight w:val="lightGray"/>
        </w:rPr>
        <w:lastRenderedPageBreak/>
        <w:t>Участие воспитанников ДОУ в конкурсах</w:t>
      </w:r>
    </w:p>
    <w:p w:rsidR="00F53491" w:rsidRPr="009766C3" w:rsidRDefault="00F53491" w:rsidP="009766C3">
      <w:pPr>
        <w:shd w:val="clear" w:color="auto" w:fill="D9D9D9" w:themeFill="background1" w:themeFillShade="D9"/>
        <w:spacing w:after="0"/>
        <w:jc w:val="center"/>
        <w:rPr>
          <w:rFonts w:ascii="Times New Roman" w:hAnsi="Times New Roman" w:cs="Times New Roman"/>
          <w:color w:val="305250" w:themeColor="accent6" w:themeShade="80"/>
          <w:sz w:val="32"/>
          <w:szCs w:val="32"/>
          <w:highlight w:val="lightGray"/>
        </w:rPr>
      </w:pPr>
      <w:r w:rsidRPr="009766C3">
        <w:rPr>
          <w:rFonts w:ascii="Times New Roman" w:hAnsi="Times New Roman" w:cs="Times New Roman"/>
          <w:b/>
          <w:color w:val="305250" w:themeColor="accent6" w:themeShade="80"/>
          <w:sz w:val="32"/>
          <w:szCs w:val="32"/>
          <w:highlight w:val="lightGray"/>
        </w:rPr>
        <w:t>2015-2016 учебный год</w:t>
      </w:r>
    </w:p>
    <w:tbl>
      <w:tblPr>
        <w:tblStyle w:val="af9"/>
        <w:tblW w:w="14850" w:type="dxa"/>
        <w:tblInd w:w="0" w:type="dxa"/>
        <w:tblLook w:val="04A0" w:firstRow="1" w:lastRow="0" w:firstColumn="1" w:lastColumn="0" w:noHBand="0" w:noVBand="1"/>
      </w:tblPr>
      <w:tblGrid>
        <w:gridCol w:w="3652"/>
        <w:gridCol w:w="5387"/>
        <w:gridCol w:w="5811"/>
      </w:tblGrid>
      <w:tr w:rsidR="009766C3" w:rsidRPr="009766C3" w:rsidTr="009766C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b/>
                <w:color w:val="305250" w:themeColor="accent6" w:themeShade="80"/>
                <w:sz w:val="24"/>
                <w:szCs w:val="24"/>
                <w:highlight w:val="lightGray"/>
              </w:rPr>
            </w:pPr>
            <w:r w:rsidRPr="009766C3">
              <w:rPr>
                <w:rFonts w:ascii="Times New Roman" w:hAnsi="Times New Roman"/>
                <w:b/>
                <w:color w:val="305250" w:themeColor="accent6" w:themeShade="80"/>
                <w:sz w:val="24"/>
                <w:szCs w:val="24"/>
                <w:highlight w:val="lightGray"/>
              </w:rPr>
              <w:t xml:space="preserve">Окружной уровень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b/>
                <w:color w:val="305250" w:themeColor="accent6" w:themeShade="80"/>
                <w:sz w:val="24"/>
                <w:szCs w:val="24"/>
                <w:highlight w:val="lightGray"/>
              </w:rPr>
            </w:pPr>
            <w:r w:rsidRPr="009766C3">
              <w:rPr>
                <w:rFonts w:ascii="Times New Roman" w:hAnsi="Times New Roman"/>
                <w:b/>
                <w:color w:val="305250" w:themeColor="accent6" w:themeShade="80"/>
                <w:sz w:val="24"/>
                <w:szCs w:val="24"/>
                <w:highlight w:val="lightGray"/>
              </w:rPr>
              <w:t xml:space="preserve">Городской уровень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b/>
                <w:color w:val="305250" w:themeColor="accent6" w:themeShade="80"/>
                <w:sz w:val="24"/>
                <w:szCs w:val="24"/>
                <w:highlight w:val="lightGray"/>
              </w:rPr>
            </w:pPr>
            <w:r w:rsidRPr="009766C3">
              <w:rPr>
                <w:rFonts w:ascii="Times New Roman" w:hAnsi="Times New Roman"/>
                <w:b/>
                <w:color w:val="305250" w:themeColor="accent6" w:themeShade="80"/>
                <w:sz w:val="24"/>
                <w:szCs w:val="24"/>
                <w:highlight w:val="lightGray"/>
              </w:rPr>
              <w:t xml:space="preserve">Региональный уровень, всероссийский </w:t>
            </w:r>
          </w:p>
        </w:tc>
      </w:tr>
      <w:tr w:rsidR="009766C3" w:rsidRPr="009766C3" w:rsidTr="009766C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Диплом участника шахматного турнира для детей дошкольного возраста «Белая Ладья»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ind w:left="-137" w:hanging="137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 xml:space="preserve">ГГрамота участника  областного конкурса по профилактике детского дорожно-транспортного травматизма </w:t>
            </w:r>
          </w:p>
        </w:tc>
      </w:tr>
      <w:tr w:rsidR="009766C3" w:rsidRPr="009766C3" w:rsidTr="009766C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1 место в спартакиаде «Малыш», «Мини – футбол»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Городская Спартакиада Малыш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6 и 10 командные места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 xml:space="preserve">Мини футбол 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 xml:space="preserve">Диплом участника в интеллектуальном интернет-конкурсе «Звездочка на ладошке» </w:t>
            </w:r>
          </w:p>
        </w:tc>
      </w:tr>
      <w:tr w:rsidR="009766C3" w:rsidRPr="009766C3" w:rsidTr="009766C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Диплом участника городского интеллектуального конкурса среди дошкольников 6-7 лет «Почемучки 2016»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 xml:space="preserve">1 место в международном конкурсе «Педагогика </w:t>
            </w: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  <w:lang w:val="en-US"/>
              </w:rPr>
              <w:t>XX</w:t>
            </w: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1 век». Номинация: Рисунок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Название работы: «Мир вокруг нас»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Порхун Мария</w:t>
            </w:r>
          </w:p>
        </w:tc>
      </w:tr>
      <w:tr w:rsidR="009766C3" w:rsidRPr="009766C3" w:rsidTr="009766C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Диплом участника городского зимнего Дня Здоровья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Диплом победителя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фестиваля песенно-танцевального творчества  «Радуга»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</w:p>
        </w:tc>
      </w:tr>
      <w:tr w:rsidR="009766C3" w:rsidRPr="009766C3" w:rsidTr="009766C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Диплом участника городского осеннего дня здоровья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 xml:space="preserve">2 место в городском конкурсе 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детского рисунка «Все начинается с мамы…»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Старостина Елизавета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</w:p>
        </w:tc>
      </w:tr>
      <w:tr w:rsidR="009766C3" w:rsidRPr="009766C3" w:rsidTr="009766C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 xml:space="preserve">1 место в конкурсе технического моделирования и </w:t>
            </w:r>
            <w:r w:rsidR="009766C3"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конструирования «</w:t>
            </w: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ЛЕГОдром - 2016». Номинация «Архитектура»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Диплом первой степени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конкурса театральных постановок для детей с ОВЗ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«Маленькие огоньки большого детства»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</w:p>
        </w:tc>
      </w:tr>
      <w:tr w:rsidR="009766C3" w:rsidRPr="009766C3" w:rsidTr="009766C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Диплом участника   Олимпиады для дошкольников «Юный математик»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Диплом участника городской олимпиады «Юный математик»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</w:p>
        </w:tc>
      </w:tr>
      <w:tr w:rsidR="009766C3" w:rsidRPr="009766C3" w:rsidTr="009766C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 xml:space="preserve">Диплом </w:t>
            </w:r>
            <w:r w:rsidR="009766C3"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участника шашечного турнира</w:t>
            </w: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 xml:space="preserve"> для детей 5-7 лет «Чудо - шашки»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Диплом 1 степени городского конкурса «ЛЕГО. ЛЕТО 2016»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</w:p>
        </w:tc>
      </w:tr>
      <w:tr w:rsidR="009766C3" w:rsidRPr="009766C3" w:rsidTr="009766C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Диплом участника спортивных соревнований «Папа, мама, я –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lastRenderedPageBreak/>
              <w:t>спортивная семья»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lastRenderedPageBreak/>
              <w:t>Диплом участника городского конкурса детского рисунка «Волшебное Рождество»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</w:p>
        </w:tc>
      </w:tr>
      <w:tr w:rsidR="009766C3" w:rsidRPr="009766C3" w:rsidTr="009766C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  <w:r w:rsidRPr="009766C3">
              <w:rPr>
                <w:rFonts w:ascii="Times New Roman" w:hAnsi="Times New Roman"/>
                <w:color w:val="305250" w:themeColor="accent6" w:themeShade="80"/>
                <w:highlight w:val="lightGray"/>
              </w:rPr>
              <w:t>Диплом участника городского конкурса детского рисунка «Масленица»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/>
                <w:color w:val="305250" w:themeColor="accent6" w:themeShade="80"/>
                <w:highlight w:val="lightGray"/>
              </w:rPr>
            </w:pPr>
          </w:p>
        </w:tc>
      </w:tr>
    </w:tbl>
    <w:p w:rsidR="00F53491" w:rsidRPr="009766C3" w:rsidRDefault="00F53491" w:rsidP="00F53491">
      <w:pPr>
        <w:shd w:val="clear" w:color="auto" w:fill="D9D9D9" w:themeFill="background1" w:themeFillShade="D9"/>
        <w:rPr>
          <w:rFonts w:ascii="Times New Roman" w:hAnsi="Times New Roman" w:cs="Times New Roman"/>
          <w:color w:val="305250" w:themeColor="accent6" w:themeShade="80"/>
          <w:sz w:val="22"/>
          <w:szCs w:val="22"/>
          <w:highlight w:val="lightGray"/>
        </w:rPr>
      </w:pPr>
      <w:r w:rsidRPr="009766C3">
        <w:rPr>
          <w:rFonts w:ascii="Times New Roman" w:hAnsi="Times New Roman" w:cs="Times New Roman"/>
          <w:b/>
          <w:color w:val="305250" w:themeColor="accent6" w:themeShade="80"/>
          <w:sz w:val="22"/>
          <w:szCs w:val="22"/>
          <w:highlight w:val="lightGray"/>
        </w:rPr>
        <w:t>2014-2015 учебный год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5387"/>
        <w:gridCol w:w="5811"/>
      </w:tblGrid>
      <w:tr w:rsidR="009766C3" w:rsidRPr="009766C3" w:rsidTr="009766C3"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b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b/>
                <w:color w:val="305250" w:themeColor="accent6" w:themeShade="80"/>
                <w:sz w:val="22"/>
                <w:szCs w:val="22"/>
                <w:highlight w:val="lightGray"/>
              </w:rPr>
              <w:t>Окружной уровень</w:t>
            </w: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b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b/>
                <w:color w:val="305250" w:themeColor="accent6" w:themeShade="80"/>
                <w:sz w:val="22"/>
                <w:szCs w:val="22"/>
                <w:highlight w:val="lightGray"/>
              </w:rPr>
              <w:t>Городской уровень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b/>
                <w:color w:val="305250" w:themeColor="accent6" w:themeShade="80"/>
                <w:sz w:val="22"/>
                <w:szCs w:val="22"/>
                <w:highlight w:val="lightGray"/>
              </w:rPr>
              <w:t>Региональный уровень, всероссийский</w:t>
            </w:r>
          </w:p>
        </w:tc>
      </w:tr>
      <w:tr w:rsidR="009766C3" w:rsidRPr="009766C3" w:rsidTr="009766C3"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 городского турнира «Чудо-шашки», окружной уровень</w:t>
            </w: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1, 3 место в городском конкурсе рисунков «Тебя, Сибирь мои обнимут длани»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Диплом участников воспитанников групп 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№ 7,8,5,9 во всероссийском интернет-конкурсе «Дети читают стихи</w:t>
            </w:r>
          </w:p>
        </w:tc>
      </w:tr>
      <w:tr w:rsidR="009766C3" w:rsidRPr="009766C3" w:rsidTr="009766C3"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 3 место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интеллектуальный конкурс для дошкольников «Почемучки» </w:t>
            </w: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городских спортивных соревнований «Папа, мама я – спортивная семья»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Диплом участника интернет-конкурса «Я лето маме подарю» </w:t>
            </w:r>
          </w:p>
        </w:tc>
      </w:tr>
      <w:tr w:rsidR="009766C3" w:rsidRPr="009766C3" w:rsidTr="009766C3"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Благодарственное письмо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городская выставка «Наследники Гагарина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 всероссийского интеллектуального  интернет-конкурса «Звездочка на ладошке»</w:t>
            </w:r>
          </w:p>
        </w:tc>
      </w:tr>
      <w:tr w:rsidR="009766C3" w:rsidRPr="009766C3" w:rsidTr="009766C3"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Диплом </w:t>
            </w:r>
            <w:r w:rsidR="009766C3"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участника городского</w:t>
            </w: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 конкурса рисунков «Сохрани жизнь ребенку – купи 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автокресло»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Диплом участника 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интернет- конкурс а «Песни Великой Отечественной войны» на сайте «Детские сады Тюменской области»</w:t>
            </w:r>
          </w:p>
        </w:tc>
      </w:tr>
      <w:tr w:rsidR="009766C3" w:rsidRPr="009766C3" w:rsidTr="009766C3"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 городского фестиваля  песенно-танцевального творчества «Радуга»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Победитель конкурса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«История семьи – история страны» », организованного Департаментом образования и науки Тюменской области</w:t>
            </w:r>
          </w:p>
        </w:tc>
      </w:tr>
      <w:tr w:rsidR="009766C3" w:rsidRPr="009766C3" w:rsidTr="009766C3"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3 место в дисциплине метание городская спартакиада «Малыш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</w:tr>
      <w:tr w:rsidR="009766C3" w:rsidRPr="009766C3" w:rsidTr="00F53491">
        <w:trPr>
          <w:trHeight w:val="311"/>
        </w:trPr>
        <w:tc>
          <w:tcPr>
            <w:tcW w:w="14850" w:type="dxa"/>
            <w:gridSpan w:val="3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b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b/>
                <w:color w:val="305250" w:themeColor="accent6" w:themeShade="80"/>
                <w:sz w:val="22"/>
                <w:szCs w:val="22"/>
                <w:highlight w:val="lightGray"/>
              </w:rPr>
              <w:t>2013-2014 учебный год</w:t>
            </w:r>
          </w:p>
        </w:tc>
      </w:tr>
      <w:tr w:rsidR="009766C3" w:rsidRPr="009766C3" w:rsidTr="009766C3">
        <w:trPr>
          <w:trHeight w:val="1961"/>
        </w:trPr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lastRenderedPageBreak/>
              <w:t>1 место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b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соревнования «Папа, мама, я – спортивная семья»,  семья Шабановых </w:t>
            </w: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 спортивных соревнований «Папа, мама, я – спортивная семья»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Диплом участника 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интернет конкурса «Портрет современного воспитателя»</w:t>
            </w:r>
          </w:p>
        </w:tc>
      </w:tr>
      <w:tr w:rsidR="009766C3" w:rsidRPr="009766C3" w:rsidTr="009766C3"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 интеллектуальный конкурс для дошкольников «Почемучки»</w:t>
            </w: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1 общекомандное место городской конкурс новогодних елочек «В ожидании чуда»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Диплом участника 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интернет конкурса «Портрет современного воспитателя»</w:t>
            </w:r>
          </w:p>
        </w:tc>
      </w:tr>
      <w:tr w:rsidR="009766C3" w:rsidRPr="009766C3" w:rsidTr="009766C3"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 городского турнира «Чудо-шашки», окружной уровень</w:t>
            </w: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 городского конкурса «МИР. Человек. Мечта»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Диплом участника 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интернет конкурса «Сохраним наше будущее» конкурс детского рисунка</w:t>
            </w:r>
          </w:p>
        </w:tc>
      </w:tr>
      <w:tr w:rsidR="009766C3" w:rsidRPr="009766C3" w:rsidTr="009766C3"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 фестиваля песенно-танцевального творчества «Радуга»</w:t>
            </w: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 городского конкурса ГИБДД «Сделай малыша заметным», «Посади малыша в автокресло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</w:tr>
      <w:tr w:rsidR="009766C3" w:rsidRPr="009766C3" w:rsidTr="009766C3"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1 место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спартакиада «Малыш» 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2местосоревнования по мини-футболу</w:t>
            </w: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Городская спартакиада «Малыш»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Соревнования по мини-футболу»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</w:tr>
      <w:tr w:rsidR="009766C3" w:rsidRPr="009766C3" w:rsidTr="00F53491">
        <w:trPr>
          <w:trHeight w:val="375"/>
        </w:trPr>
        <w:tc>
          <w:tcPr>
            <w:tcW w:w="14850" w:type="dxa"/>
            <w:gridSpan w:val="3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b/>
                <w:color w:val="305250" w:themeColor="accent6" w:themeShade="80"/>
                <w:sz w:val="22"/>
                <w:szCs w:val="22"/>
                <w:highlight w:val="lightGray"/>
              </w:rPr>
              <w:t>2012-2013 учебный год</w:t>
            </w:r>
          </w:p>
        </w:tc>
      </w:tr>
      <w:tr w:rsidR="009766C3" w:rsidRPr="009766C3" w:rsidTr="009766C3">
        <w:trPr>
          <w:trHeight w:val="1746"/>
        </w:trPr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участников окружная выставка детского прикладного творчества «Весенний калейдоскоп»</w:t>
            </w: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участника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городского конкурса детского творчества и исследовательских работ «Корнями своими Сибирь велика!» в номинации «Декоративно-прикладное творчество»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</w:tr>
      <w:tr w:rsidR="009766C3" w:rsidRPr="009766C3" w:rsidTr="009766C3"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Диплом победителей городского фестиваль песенно-танцевального </w:t>
            </w: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lastRenderedPageBreak/>
              <w:t>творчества «Радуга, окружной уровень</w:t>
            </w: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lastRenderedPageBreak/>
              <w:t>Диплом участника городской выставки-конкурса «В ожидании чуда»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</w:tr>
      <w:tr w:rsidR="009766C3" w:rsidRPr="009766C3" w:rsidTr="009766C3">
        <w:trPr>
          <w:trHeight w:val="70"/>
        </w:trPr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lastRenderedPageBreak/>
              <w:t>1 место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спортивные состязания ЦАО «Папа, мама, я – спортивная семья»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Почетная грамота, участники гала-концерта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городского фестиваля песенно-танцевального творчества «Радуга»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</w:tr>
      <w:tr w:rsidR="009766C3" w:rsidRPr="009766C3" w:rsidTr="009766C3">
        <w:trPr>
          <w:trHeight w:val="1421"/>
        </w:trPr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2 место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спортивные соревнования «Чудо-шашки»</w:t>
            </w: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6 командное место городская спартакиада «Малыш»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</w:tr>
      <w:tr w:rsidR="009766C3" w:rsidRPr="009766C3" w:rsidTr="009766C3"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2 место ЦАО Спартакиада «Малыш</w:t>
            </w: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 xml:space="preserve">1 место </w:t>
            </w:r>
          </w:p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городском интеллектуальном конкурсе среди дошкольников 6-7 лет «Почемучки»</w:t>
            </w: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</w:pPr>
          </w:p>
        </w:tc>
      </w:tr>
      <w:tr w:rsidR="009766C3" w:rsidRPr="009766C3" w:rsidTr="009766C3">
        <w:tc>
          <w:tcPr>
            <w:tcW w:w="3652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  <w:r w:rsidRPr="009766C3"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  <w:highlight w:val="lightGray"/>
              </w:rPr>
              <w:t>Диплом конкурса детского рисунка «Солнце в нашей жизни</w:t>
            </w:r>
          </w:p>
        </w:tc>
        <w:tc>
          <w:tcPr>
            <w:tcW w:w="5387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</w:p>
        </w:tc>
        <w:tc>
          <w:tcPr>
            <w:tcW w:w="5811" w:type="dxa"/>
          </w:tcPr>
          <w:p w:rsidR="00F53491" w:rsidRPr="009766C3" w:rsidRDefault="00F53491" w:rsidP="00E23F6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color w:val="305250" w:themeColor="accent6" w:themeShade="80"/>
                <w:sz w:val="22"/>
                <w:szCs w:val="22"/>
              </w:rPr>
            </w:pPr>
          </w:p>
        </w:tc>
      </w:tr>
    </w:tbl>
    <w:p w:rsidR="00FF0847" w:rsidRPr="000B7206" w:rsidRDefault="00FF0847" w:rsidP="00BA3DD2">
      <w:pPr>
        <w:rPr>
          <w:rFonts w:ascii="Monotype Corsiva" w:hAnsi="Monotype Corsiva"/>
          <w:b/>
          <w:color w:val="134163" w:themeColor="accent2" w:themeShade="80"/>
          <w:sz w:val="56"/>
          <w:szCs w:val="56"/>
        </w:rPr>
      </w:pPr>
    </w:p>
    <w:sectPr w:rsidR="00FF0847" w:rsidRPr="000B7206" w:rsidSect="00891570">
      <w:pgSz w:w="16838" w:h="11906" w:orient="landscape"/>
      <w:pgMar w:top="851" w:right="1134" w:bottom="1701" w:left="1134" w:header="907" w:footer="1191" w:gutter="0"/>
      <w:pgBorders w:offsetFrom="page">
        <w:top w:val="single" w:sz="24" w:space="24" w:color="13666B" w:themeColor="accent3" w:themeShade="80"/>
        <w:left w:val="single" w:sz="24" w:space="24" w:color="13666B" w:themeColor="accent3" w:themeShade="80"/>
        <w:bottom w:val="single" w:sz="24" w:space="24" w:color="13666B" w:themeColor="accent3" w:themeShade="80"/>
        <w:right w:val="single" w:sz="24" w:space="24" w:color="13666B" w:themeColor="accent3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6C6" w:rsidRDefault="00BC66C6" w:rsidP="00BC66C6">
      <w:pPr>
        <w:spacing w:after="0" w:line="240" w:lineRule="auto"/>
      </w:pPr>
      <w:r>
        <w:separator/>
      </w:r>
    </w:p>
  </w:endnote>
  <w:endnote w:type="continuationSeparator" w:id="0">
    <w:p w:rsidR="00BC66C6" w:rsidRDefault="00BC66C6" w:rsidP="00BC6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6C6" w:rsidRDefault="00BC66C6" w:rsidP="00BC66C6">
      <w:pPr>
        <w:spacing w:after="0" w:line="240" w:lineRule="auto"/>
      </w:pPr>
      <w:r>
        <w:separator/>
      </w:r>
    </w:p>
  </w:footnote>
  <w:footnote w:type="continuationSeparator" w:id="0">
    <w:p w:rsidR="00BC66C6" w:rsidRDefault="00BC66C6" w:rsidP="00BC66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12289">
      <o:colormru v:ext="edit" colors="#ccf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CC5"/>
    <w:rsid w:val="00045527"/>
    <w:rsid w:val="000B1125"/>
    <w:rsid w:val="000B7206"/>
    <w:rsid w:val="000D634F"/>
    <w:rsid w:val="0010310C"/>
    <w:rsid w:val="00140A77"/>
    <w:rsid w:val="00144F70"/>
    <w:rsid w:val="001460E1"/>
    <w:rsid w:val="001A09C5"/>
    <w:rsid w:val="001A4DA3"/>
    <w:rsid w:val="001E28CE"/>
    <w:rsid w:val="001E7428"/>
    <w:rsid w:val="00244982"/>
    <w:rsid w:val="0024706C"/>
    <w:rsid w:val="00284C64"/>
    <w:rsid w:val="002A0AEA"/>
    <w:rsid w:val="002A0E5B"/>
    <w:rsid w:val="002B2A82"/>
    <w:rsid w:val="002C094E"/>
    <w:rsid w:val="00303305"/>
    <w:rsid w:val="00305C06"/>
    <w:rsid w:val="0031463B"/>
    <w:rsid w:val="00372471"/>
    <w:rsid w:val="003F3739"/>
    <w:rsid w:val="003F77BC"/>
    <w:rsid w:val="0042188C"/>
    <w:rsid w:val="00524CC5"/>
    <w:rsid w:val="005379B2"/>
    <w:rsid w:val="00583331"/>
    <w:rsid w:val="005E4892"/>
    <w:rsid w:val="00626A95"/>
    <w:rsid w:val="006414E0"/>
    <w:rsid w:val="006553DB"/>
    <w:rsid w:val="00665159"/>
    <w:rsid w:val="006D22C6"/>
    <w:rsid w:val="00721504"/>
    <w:rsid w:val="00785C8E"/>
    <w:rsid w:val="007A1030"/>
    <w:rsid w:val="008076CE"/>
    <w:rsid w:val="00823313"/>
    <w:rsid w:val="00891570"/>
    <w:rsid w:val="008C00B8"/>
    <w:rsid w:val="008C7621"/>
    <w:rsid w:val="008D12C7"/>
    <w:rsid w:val="0092451B"/>
    <w:rsid w:val="0094440E"/>
    <w:rsid w:val="009766C3"/>
    <w:rsid w:val="009B311A"/>
    <w:rsid w:val="00A0012C"/>
    <w:rsid w:val="00A940BF"/>
    <w:rsid w:val="00A974FD"/>
    <w:rsid w:val="00AB7E80"/>
    <w:rsid w:val="00B645C0"/>
    <w:rsid w:val="00B64C4C"/>
    <w:rsid w:val="00B6550B"/>
    <w:rsid w:val="00B7188A"/>
    <w:rsid w:val="00BA3DD2"/>
    <w:rsid w:val="00BC0CC4"/>
    <w:rsid w:val="00BC66C6"/>
    <w:rsid w:val="00BD6515"/>
    <w:rsid w:val="00C253B8"/>
    <w:rsid w:val="00C37449"/>
    <w:rsid w:val="00CC78DF"/>
    <w:rsid w:val="00CC7CF7"/>
    <w:rsid w:val="00CE1E6C"/>
    <w:rsid w:val="00D35B54"/>
    <w:rsid w:val="00D9448A"/>
    <w:rsid w:val="00E1089C"/>
    <w:rsid w:val="00E41616"/>
    <w:rsid w:val="00EC0491"/>
    <w:rsid w:val="00EC13FE"/>
    <w:rsid w:val="00EC4059"/>
    <w:rsid w:val="00F403B3"/>
    <w:rsid w:val="00F53491"/>
    <w:rsid w:val="00FF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ccf"/>
      <o:colormenu v:ext="edit" fillcolor="none"/>
    </o:shapedefaults>
    <o:shapelayout v:ext="edit">
      <o:idmap v:ext="edit" data="1"/>
    </o:shapelayout>
  </w:shapeDefaults>
  <w:decimalSymbol w:val=","/>
  <w:listSeparator w:val=";"/>
  <w15:docId w15:val="{5FDAB744-B8B2-4490-962D-734B7A5C0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A95"/>
  </w:style>
  <w:style w:type="paragraph" w:styleId="1">
    <w:name w:val="heading 1"/>
    <w:basedOn w:val="a"/>
    <w:next w:val="a"/>
    <w:link w:val="10"/>
    <w:uiPriority w:val="9"/>
    <w:qFormat/>
    <w:rsid w:val="00626A95"/>
    <w:pPr>
      <w:keepNext/>
      <w:keepLines/>
      <w:pBdr>
        <w:bottom w:val="single" w:sz="4" w:space="1" w:color="1CADE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6A95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6A9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6A9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6A95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6A95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6A95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6A95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6A95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6A95"/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626A95"/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26A95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26A95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26A9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626A95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26A95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26A95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626A95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626A95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626A95"/>
    <w:pPr>
      <w:spacing w:after="0" w:line="240" w:lineRule="auto"/>
      <w:contextualSpacing/>
    </w:pPr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character" w:customStyle="1" w:styleId="a5">
    <w:name w:val="Заголовок Знак"/>
    <w:basedOn w:val="a0"/>
    <w:link w:val="a4"/>
    <w:uiPriority w:val="10"/>
    <w:rsid w:val="00626A95"/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626A9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626A95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626A95"/>
    <w:rPr>
      <w:b/>
      <w:bCs/>
    </w:rPr>
  </w:style>
  <w:style w:type="character" w:styleId="a9">
    <w:name w:val="Emphasis"/>
    <w:basedOn w:val="a0"/>
    <w:uiPriority w:val="20"/>
    <w:qFormat/>
    <w:rsid w:val="00626A95"/>
    <w:rPr>
      <w:i/>
      <w:iCs/>
    </w:rPr>
  </w:style>
  <w:style w:type="paragraph" w:styleId="aa">
    <w:name w:val="No Spacing"/>
    <w:uiPriority w:val="1"/>
    <w:qFormat/>
    <w:rsid w:val="00626A9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26A95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26A95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626A95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626A95"/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626A95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626A95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626A95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626A95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626A95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626A95"/>
    <w:pPr>
      <w:outlineLvl w:val="9"/>
    </w:pPr>
  </w:style>
  <w:style w:type="paragraph" w:styleId="af3">
    <w:name w:val="header"/>
    <w:basedOn w:val="a"/>
    <w:link w:val="af4"/>
    <w:uiPriority w:val="99"/>
    <w:unhideWhenUsed/>
    <w:rsid w:val="00BC6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BC66C6"/>
  </w:style>
  <w:style w:type="paragraph" w:styleId="af5">
    <w:name w:val="footer"/>
    <w:basedOn w:val="a"/>
    <w:link w:val="af6"/>
    <w:uiPriority w:val="99"/>
    <w:unhideWhenUsed/>
    <w:rsid w:val="00BC6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BC66C6"/>
  </w:style>
  <w:style w:type="paragraph" w:styleId="af7">
    <w:name w:val="Balloon Text"/>
    <w:basedOn w:val="a"/>
    <w:link w:val="af8"/>
    <w:uiPriority w:val="99"/>
    <w:semiHidden/>
    <w:unhideWhenUsed/>
    <w:rsid w:val="0030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305C06"/>
    <w:rPr>
      <w:rFonts w:ascii="Tahoma" w:hAnsi="Tahoma" w:cs="Tahoma"/>
      <w:sz w:val="16"/>
      <w:szCs w:val="16"/>
    </w:rPr>
  </w:style>
  <w:style w:type="table" w:styleId="af9">
    <w:name w:val="Table Grid"/>
    <w:basedOn w:val="a1"/>
    <w:uiPriority w:val="39"/>
    <w:rsid w:val="00F53491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Ион (конференц-зал)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 (конференц-зал)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75D6D-EB4A-41C2-9060-CBEEF8C61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11</Pages>
  <Words>1586</Words>
  <Characters>9043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78</cp:revision>
  <dcterms:created xsi:type="dcterms:W3CDTF">2016-11-10T06:59:00Z</dcterms:created>
  <dcterms:modified xsi:type="dcterms:W3CDTF">2016-11-18T04:29:00Z</dcterms:modified>
</cp:coreProperties>
</file>