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6A" w:rsidRPr="008B0619" w:rsidRDefault="00AF6C6A" w:rsidP="008B06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>МАДОУ</w:t>
      </w:r>
      <w:r w:rsidR="00E57B4C">
        <w:rPr>
          <w:rFonts w:ascii="Times New Roman" w:hAnsi="Times New Roman" w:cs="Times New Roman"/>
          <w:sz w:val="28"/>
          <w:szCs w:val="28"/>
        </w:rPr>
        <w:t xml:space="preserve"> ЦРР д\с №167</w:t>
      </w:r>
      <w:r w:rsidRPr="008B0619">
        <w:rPr>
          <w:rFonts w:ascii="Times New Roman" w:hAnsi="Times New Roman" w:cs="Times New Roman"/>
          <w:sz w:val="28"/>
          <w:szCs w:val="28"/>
        </w:rPr>
        <w:t xml:space="preserve"> корпус </w:t>
      </w:r>
      <w:r w:rsidR="00E57B4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AF6C6A" w:rsidRPr="008B0619" w:rsidRDefault="00AF6C6A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6A" w:rsidRPr="008B0619" w:rsidRDefault="00AF6C6A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6A" w:rsidRPr="008B0619" w:rsidRDefault="00AF6C6A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6A" w:rsidRPr="008B0619" w:rsidRDefault="00AF6C6A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6A" w:rsidRDefault="00AF6C6A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19" w:rsidRDefault="008B061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19" w:rsidRDefault="008B061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19" w:rsidRDefault="008B061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19" w:rsidRDefault="008B061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19" w:rsidRPr="008B0619" w:rsidRDefault="008B061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6A" w:rsidRPr="008B0619" w:rsidRDefault="00AF6C6A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6A" w:rsidRPr="008B0619" w:rsidRDefault="00AF6C6A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6A" w:rsidRPr="008B0619" w:rsidRDefault="00AF6C6A" w:rsidP="008B0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19">
        <w:rPr>
          <w:rFonts w:ascii="Times New Roman" w:hAnsi="Times New Roman" w:cs="Times New Roman"/>
          <w:b/>
          <w:sz w:val="28"/>
          <w:szCs w:val="28"/>
        </w:rPr>
        <w:t>Развитие эмоциональности и двигательного опыта детей младшего возраста в подвижных играх</w:t>
      </w:r>
    </w:p>
    <w:p w:rsidR="00AF6C6A" w:rsidRPr="008B0619" w:rsidRDefault="00AF6C6A" w:rsidP="008B0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C6A" w:rsidRPr="008B0619" w:rsidRDefault="00AF6C6A" w:rsidP="008B0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C6A" w:rsidRPr="008B0619" w:rsidRDefault="00AF6C6A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6A" w:rsidRDefault="00AF6C6A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19" w:rsidRDefault="008B061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19" w:rsidRDefault="008B061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19" w:rsidRDefault="008B061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19" w:rsidRDefault="008B061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19" w:rsidRDefault="008B061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19" w:rsidRDefault="008B061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19" w:rsidRDefault="008B061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19" w:rsidRPr="008B0619" w:rsidRDefault="008B061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6A" w:rsidRPr="008B0619" w:rsidRDefault="00AF6C6A" w:rsidP="008B06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>Воспитатель 2 мл</w:t>
      </w:r>
      <w:proofErr w:type="gramStart"/>
      <w:r w:rsidRPr="008B06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0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6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0619">
        <w:rPr>
          <w:rFonts w:ascii="Times New Roman" w:hAnsi="Times New Roman" w:cs="Times New Roman"/>
          <w:sz w:val="28"/>
          <w:szCs w:val="28"/>
        </w:rPr>
        <w:t>руппы «Почемучки»:</w:t>
      </w:r>
    </w:p>
    <w:p w:rsidR="00AF6C6A" w:rsidRPr="008B0619" w:rsidRDefault="00AF6C6A" w:rsidP="008B06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>Рыбчинчук Т. С.</w:t>
      </w:r>
    </w:p>
    <w:p w:rsidR="00AF6C6A" w:rsidRPr="008B0619" w:rsidRDefault="00AF6C6A" w:rsidP="008B06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6C6A" w:rsidRPr="008B0619" w:rsidRDefault="00AF6C6A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6A" w:rsidRPr="008B0619" w:rsidRDefault="00AF6C6A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6A" w:rsidRPr="008B0619" w:rsidRDefault="00AF6C6A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6A" w:rsidRPr="008B0619" w:rsidRDefault="00AF6C6A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6A" w:rsidRPr="008B0619" w:rsidRDefault="00AF6C6A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6A" w:rsidRPr="008B0619" w:rsidRDefault="00AF6C6A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19" w:rsidRDefault="008B061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619" w:rsidRDefault="008B061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619" w:rsidRDefault="008B061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619" w:rsidRDefault="008B061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619" w:rsidRDefault="008B061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619" w:rsidRDefault="008B061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619" w:rsidRDefault="008B061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619" w:rsidRDefault="008B061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619" w:rsidRDefault="00AF6C6A" w:rsidP="008B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>г. Тюмень, 2014 г.</w:t>
      </w:r>
    </w:p>
    <w:p w:rsidR="00AF6C6A" w:rsidRPr="008B0619" w:rsidRDefault="008B0619" w:rsidP="00EF7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43BC8" w:rsidRPr="008B0619">
        <w:rPr>
          <w:rFonts w:ascii="Times New Roman" w:hAnsi="Times New Roman" w:cs="Times New Roman"/>
          <w:b/>
          <w:sz w:val="28"/>
          <w:szCs w:val="28"/>
        </w:rPr>
        <w:lastRenderedPageBreak/>
        <w:t>Значение и роль подвижных игр в эмоциональном развитии детей младшего дошкольного возраста.</w:t>
      </w:r>
    </w:p>
    <w:p w:rsidR="00AF6C6A" w:rsidRPr="008B0619" w:rsidRDefault="00AF6C6A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6A" w:rsidRPr="008B0619" w:rsidRDefault="00AF6C6A" w:rsidP="00EF72E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0619">
        <w:rPr>
          <w:rFonts w:ascii="Times New Roman" w:hAnsi="Times New Roman" w:cs="Times New Roman"/>
          <w:i/>
          <w:sz w:val="28"/>
          <w:szCs w:val="28"/>
        </w:rPr>
        <w:t xml:space="preserve"> З. Фрейд писал, «Самая любимая и всепоглощающая деятельность ребенка – это игра. Возможно, мы можем сказать, что в игре каждый ребенок подобен писателю: он создает свой собственный мир так, как ему больше нравиться. Было бы неверно сказать, что он не принимает свой мир всерьез, напротив, он относится к игре очень серьезно и щедро вкладывает в нее свои эмоции».</w:t>
      </w:r>
    </w:p>
    <w:p w:rsidR="00B43BC8" w:rsidRPr="008B0619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BC8" w:rsidRPr="008B0619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BC8" w:rsidRPr="008B0619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>Игра имеет большое значение для развития личности ребенка. Она является естественным состоянием, потребностью детского организма. Игры создают положительный эмоциональный фон.</w:t>
      </w:r>
    </w:p>
    <w:p w:rsidR="00747D2A" w:rsidRPr="008B0619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>Велико влияние игры на чувства детей. Она обладает притягательной способностью завораживать человека, вызывать волнения, азарт и восторг.</w:t>
      </w:r>
      <w:r w:rsidR="00747D2A" w:rsidRPr="008B06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47D2A" w:rsidRPr="008B0619">
        <w:rPr>
          <w:rFonts w:ascii="Times New Roman" w:hAnsi="Times New Roman" w:cs="Times New Roman"/>
          <w:b/>
          <w:bCs/>
          <w:sz w:val="28"/>
          <w:szCs w:val="28"/>
        </w:rPr>
        <w:t>Подвижная игра – естественный спутник жизни ребенка, источник радостных эмоций, обладающий великой силой. </w:t>
      </w:r>
      <w:r w:rsidR="00747D2A" w:rsidRPr="008B0619">
        <w:rPr>
          <w:rFonts w:ascii="Times New Roman" w:hAnsi="Times New Roman" w:cs="Times New Roman"/>
          <w:sz w:val="28"/>
          <w:szCs w:val="28"/>
        </w:rPr>
        <w:t xml:space="preserve">Подвижные игры являются традиционным средством педагогики. Одна из характерных особенностей подвижных игр - стремление к результату. Ребенок испытывает радость от удовлетворения потребности в движениях, от эмоциональной атмосферы игры, особый эмоциональный подъем вызывает достижение реального, наглядного положительного результата - выигрыша. Разнообразие подвижных игр с давних пор приводило исследователей и составителей сборников к необходимости группировать игры, классифицировать их. Изучением подвижных игр для дошкольников занимались такие педагоги, как Л.И. </w:t>
      </w:r>
      <w:proofErr w:type="spellStart"/>
      <w:r w:rsidR="00747D2A" w:rsidRPr="008B0619">
        <w:rPr>
          <w:rFonts w:ascii="Times New Roman" w:hAnsi="Times New Roman" w:cs="Times New Roman"/>
          <w:sz w:val="28"/>
          <w:szCs w:val="28"/>
        </w:rPr>
        <w:t>Чулицкая</w:t>
      </w:r>
      <w:proofErr w:type="spellEnd"/>
      <w:r w:rsidR="00747D2A" w:rsidRPr="008B0619">
        <w:rPr>
          <w:rFonts w:ascii="Times New Roman" w:hAnsi="Times New Roman" w:cs="Times New Roman"/>
          <w:sz w:val="28"/>
          <w:szCs w:val="28"/>
        </w:rPr>
        <w:t xml:space="preserve">, Е.А. Аркин, М.М. Конторович, Н.А. </w:t>
      </w:r>
      <w:proofErr w:type="spellStart"/>
      <w:r w:rsidR="00747D2A" w:rsidRPr="008B0619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747D2A" w:rsidRPr="008B0619">
        <w:rPr>
          <w:rFonts w:ascii="Times New Roman" w:hAnsi="Times New Roman" w:cs="Times New Roman"/>
          <w:sz w:val="28"/>
          <w:szCs w:val="28"/>
        </w:rPr>
        <w:t xml:space="preserve">, Л.И. Михайлова, а позднее В.М. </w:t>
      </w:r>
      <w:proofErr w:type="spellStart"/>
      <w:r w:rsidR="00747D2A" w:rsidRPr="008B0619">
        <w:rPr>
          <w:rFonts w:ascii="Times New Roman" w:hAnsi="Times New Roman" w:cs="Times New Roman"/>
          <w:sz w:val="28"/>
          <w:szCs w:val="28"/>
        </w:rPr>
        <w:t>Богусловская</w:t>
      </w:r>
      <w:proofErr w:type="spellEnd"/>
      <w:r w:rsidR="00747D2A" w:rsidRPr="008B0619">
        <w:rPr>
          <w:rFonts w:ascii="Times New Roman" w:hAnsi="Times New Roman" w:cs="Times New Roman"/>
          <w:sz w:val="28"/>
          <w:szCs w:val="28"/>
        </w:rPr>
        <w:t xml:space="preserve">, А.И. Быкова, А.И. Сорокина, Е.Г. Батурина, Н.Г. Кожевникова, Н.Н. </w:t>
      </w:r>
      <w:proofErr w:type="spellStart"/>
      <w:r w:rsidR="00747D2A" w:rsidRPr="008B0619">
        <w:rPr>
          <w:rFonts w:ascii="Times New Roman" w:hAnsi="Times New Roman" w:cs="Times New Roman"/>
          <w:sz w:val="28"/>
          <w:szCs w:val="28"/>
        </w:rPr>
        <w:t>Кильпио</w:t>
      </w:r>
      <w:proofErr w:type="spellEnd"/>
      <w:r w:rsidR="00747D2A" w:rsidRPr="008B061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43BC8" w:rsidRPr="008B0619" w:rsidRDefault="00747D2A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  <w:r w:rsidRPr="008B0619">
        <w:rPr>
          <w:rFonts w:ascii="Times New Roman" w:hAnsi="Times New Roman" w:cs="Times New Roman"/>
          <w:sz w:val="28"/>
          <w:szCs w:val="28"/>
        </w:rPr>
        <w:t>, как и другие виды игр, являются формой организации жизни детей, </w:t>
      </w:r>
      <w:r w:rsidRPr="008B0619">
        <w:rPr>
          <w:rFonts w:ascii="Times New Roman" w:hAnsi="Times New Roman" w:cs="Times New Roman"/>
          <w:b/>
          <w:bCs/>
          <w:sz w:val="28"/>
          <w:szCs w:val="28"/>
        </w:rPr>
        <w:t>имеют большое значение в воспитании навыков общения развитии взаимоотношений детей в группе детского сада.</w:t>
      </w:r>
      <w:r w:rsidRPr="008B0619">
        <w:rPr>
          <w:rFonts w:ascii="Times New Roman" w:hAnsi="Times New Roman" w:cs="Times New Roman"/>
          <w:sz w:val="28"/>
          <w:szCs w:val="28"/>
        </w:rPr>
        <w:t> Особо этот момент важен в настоящее время, когда большинство детей по причинам безопасности лишены возможности участвовать в дворовых играх, еще недавно являющихся хорошей школой воспитания. </w:t>
      </w:r>
    </w:p>
    <w:p w:rsidR="00B43BC8" w:rsidRPr="008B0619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8B0619">
        <w:rPr>
          <w:rFonts w:ascii="Times New Roman" w:hAnsi="Times New Roman" w:cs="Times New Roman"/>
          <w:sz w:val="28"/>
          <w:szCs w:val="28"/>
        </w:rPr>
        <w:t>Френк</w:t>
      </w:r>
      <w:proofErr w:type="spellEnd"/>
      <w:r w:rsidRPr="008B0619">
        <w:rPr>
          <w:rFonts w:ascii="Times New Roman" w:hAnsi="Times New Roman" w:cs="Times New Roman"/>
          <w:sz w:val="28"/>
          <w:szCs w:val="28"/>
        </w:rPr>
        <w:t xml:space="preserve"> предположил, что игра для детей – это способ научиться тому, чему их никто не может научить, способ ориентации в реальном мире, пространстве и времени, способ исследования предметов и людей. Включаясь в процесс игры, дети учатся жить в современном мире. Игра помогает ребенку раскрепостить свое воображение, овладеть ценностями культуры и выработать определенные навыки. «Когда дети играют, они выражают собственную индивидуальность и ближе подходят к внутренним ресурсам, которые могут стать частью их личности».</w:t>
      </w:r>
    </w:p>
    <w:p w:rsidR="00B43BC8" w:rsidRPr="008B0619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lastRenderedPageBreak/>
        <w:t>Согласно Ж. Пиаже игра является мостиком между конкретным опытом и абстрактным мышлением, и именно символическая функция игры является особенно важной.</w:t>
      </w:r>
    </w:p>
    <w:p w:rsidR="00B43BC8" w:rsidRPr="008B0619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 xml:space="preserve">Огромное значение в социально – эмоциональном развитии, кроме стиля взаимоотношений </w:t>
      </w:r>
      <w:proofErr w:type="gramStart"/>
      <w:r w:rsidRPr="008B06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B0619">
        <w:rPr>
          <w:rFonts w:ascii="Times New Roman" w:hAnsi="Times New Roman" w:cs="Times New Roman"/>
          <w:sz w:val="28"/>
          <w:szCs w:val="28"/>
        </w:rPr>
        <w:t xml:space="preserve"> взрослыми имеет игра. Она может рассматриваться как несущая и диагностическую, и коррекционную, и развивающую функции.</w:t>
      </w:r>
    </w:p>
    <w:p w:rsidR="00B43BC8" w:rsidRPr="008B0619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>Среди множества детских игр особое внимание отводится подвижным играм, которые разнообразны по своему содержанию и организациям. Одни игры имеют сюжет, роли и правила, тесно связанные с сюжетом, игровые действия в них производятся в соответствии с требованиями.</w:t>
      </w:r>
    </w:p>
    <w:p w:rsidR="00B43BC8" w:rsidRPr="008B0619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>В других играх сюжет и роли отсутствуют, предложены только двигательные задания, регулируемые правилами, которые определяют последовательность, быстроту и ловкость их выполнения. В - третьих, сюжет, действия играющих обусловлены текстом, определяющим характер движений и их последовательность.</w:t>
      </w:r>
    </w:p>
    <w:p w:rsidR="00B43BC8" w:rsidRPr="008B0619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>Развитие и совершенствование движений ребенка в период дошкольного возраста осуществляется разными путями. Основной формой обучения детей движением являются занятия. В то же время существенное место в системе физического воспитания дошкольников занимают подвижные игры, которые широко используются во всех возрастных группах. В дошкольном детстве происходит формирование разных по структуре и характеру основных движений. Это такие движения, как ходьба, бег, прыгание, лазанье, которые не только широко применяются детьми в самостоятельной деятельности, в творческих играх, но являются неотъемлемым элементом организованных подвижных игр, начиная с самого раннего возраста.</w:t>
      </w:r>
    </w:p>
    <w:p w:rsidR="00B43BC8" w:rsidRPr="008B0619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>Для младших дошкольников подвижные игры являются жизненной необходимостью. С их помощью решаются самые разнообразные задачи: образовательные, воспитательные, оздоровительные и коррекционные. В процессе игр создаются благоприятные условия для развития и совершенствования моторики детей, формирования нравственных качеств, а также привычек и навыков жизни в коллективе. Подвижные игры в основном коллективные, поэтому у детей вырабатываются элементарные умения согласовывать свои действия с движениями других играющих, находить свое место в колонне, в кругу, не мешая другим, по сигналу быстро убегать или менять место на игровой площадке или в зале, ориентироваться в пространстве. Игра помогает ребенку преодолеть робость, застенчивость. Часто бывает трудно заставить ребенка выполнять какое – либо движение на глазах у всех. В игре же, подражая действиям своих товарищей, он естественно и непринужденно выполняет самые различные движения.</w:t>
      </w:r>
    </w:p>
    <w:p w:rsidR="00B43BC8" w:rsidRPr="008B0619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 xml:space="preserve">Подчинение правилам игры воспитывает у детей организованность, внимание, умение управлять своими движениями, способствует проявлению волевых усилий. Дети должны, например, уметь начинать движения все </w:t>
      </w:r>
      <w:r w:rsidRPr="008B0619">
        <w:rPr>
          <w:rFonts w:ascii="Times New Roman" w:hAnsi="Times New Roman" w:cs="Times New Roman"/>
          <w:sz w:val="28"/>
          <w:szCs w:val="28"/>
        </w:rPr>
        <w:lastRenderedPageBreak/>
        <w:t>вместе по указанию воспитателя, убегать от водящего только после сигнала или последних условных заданий, если игра сопровождается текстом.</w:t>
      </w:r>
    </w:p>
    <w:p w:rsidR="00B43BC8" w:rsidRPr="008B0619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>Сюжетные подвижные игры благодаря многообразию содержания помогают детям закреплять свои знания и представления о предметах и явлениях окружающего мира: о поводках и особенностях движений различных животных и птиц, их криках; о звуках окружающей природы; о средствах передвижения (поезд, автомобиль, самолет). Все игры детей дошкольного возраста можно разделить на две большие группы: подвижные игры с правилами и спортивные игры</w:t>
      </w:r>
      <w:proofErr w:type="gramStart"/>
      <w:r w:rsidRPr="008B06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3BC8" w:rsidRPr="008B0619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>Первую группу игр детей составляют игры, разные по содержанию, структуре организации детей, степени сложности и своеобразию двигательных заданий. Среди них можно выделить сюжетные и бессюжетные игры, игры – забавы. Вторая группа – спортивные игры: бадминтон, баскетбол, футбол, хоккей и т. д. В работе с дошкольниками их применяют обычно с упрощенными правилами.</w:t>
      </w:r>
    </w:p>
    <w:p w:rsidR="00B43BC8" w:rsidRPr="008B0619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>Освоение подвижных игр дошкольниками имеет некоторые закономерности. Так, для детей двух – трех лет характерны только игры типа «</w:t>
      </w:r>
      <w:proofErr w:type="spellStart"/>
      <w:r w:rsidRPr="008B0619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8B0619">
        <w:rPr>
          <w:rFonts w:ascii="Times New Roman" w:hAnsi="Times New Roman" w:cs="Times New Roman"/>
          <w:sz w:val="28"/>
          <w:szCs w:val="28"/>
        </w:rPr>
        <w:t>», для детей среднего дошкольного возраста характерны сюжетные игры с богатым речевым материалом, со зримыми игровыми образами и атрибутами. Вместе с тем в работе с детьми младшего дошкольного возраста широко применяются мировые упражнения, занимающие как бы промежуточное положение между гимнастическими упражнениями и подвижными играми. Подвижные игры и игровые упражнения взаимосвязаны, и часто педагоги не видят между ними принципиальной разницы. В различие от подвижной игры, которая в своей основе всегда имеет определенный замысел, упражнение представляет собой организованные двигательные действия, специально подобранные для выполнения какого-нибудь конкретного задания. В игровых упражнениях, как правило, отсутствуют игровые действия группы детей, каждый ребенок действует по отдельному указанию педагога, и успешность выполнения заданий зависит лишь от личных возможностей. Многие упражнения имеют сюжетный характер, то есть образ, благодаря которому упражнения приобретают игровой элемент («пройди через речку», «прыгни через канаву» и т. п.)</w:t>
      </w:r>
      <w:proofErr w:type="gramStart"/>
      <w:r w:rsidRPr="008B06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0619">
        <w:rPr>
          <w:rFonts w:ascii="Times New Roman" w:hAnsi="Times New Roman" w:cs="Times New Roman"/>
          <w:sz w:val="28"/>
          <w:szCs w:val="28"/>
        </w:rPr>
        <w:t xml:space="preserve"> Для маленьких детей гораздо понятнее фраза: «Покачай веточками», чем «Покачивающие движения руками, поднятыми вверх». Все предложенные далее игровые упражнения на координацию движения и речи опираются на образ, в соответствии с которым ребенок выполняет задание. Воспитатель может оценить выполнение упражнения каждым ребенком и, используя соответствие или несоответствие с образом, корректировать неправильное движение (выполнение). «Почему у твоей щуки два хвоста, сделай один», - говорит педагог лежащему на полу ребенку, выполняющему упражнение «щука».</w:t>
      </w:r>
    </w:p>
    <w:p w:rsidR="00B43BC8" w:rsidRPr="008B0619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 xml:space="preserve">Сюжетные игры строятся на основе опыта детей, их представлений и знаний об окружающем мире. Сюжет игры и правила обуславливают </w:t>
      </w:r>
      <w:r w:rsidRPr="008B0619">
        <w:rPr>
          <w:rFonts w:ascii="Times New Roman" w:hAnsi="Times New Roman" w:cs="Times New Roman"/>
          <w:sz w:val="28"/>
          <w:szCs w:val="28"/>
        </w:rPr>
        <w:lastRenderedPageBreak/>
        <w:t>характер движений играющих. В одном случае дети могут, переваливаясь, как мишки, в другом весело скачут как зайчики.</w:t>
      </w:r>
    </w:p>
    <w:p w:rsidR="00B43BC8" w:rsidRPr="008B0619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>Сюжетные подвижные игры имеют широкое применение во всех возрастных группах. Однако наиболее подходят детям младшего дошкольного возраста. Двигательные возможности детей 2 – 3 лет достаточно ограничены: дети еще не могут равномерно ритмично бегать и ходить, не могут преодолевать препятствия, их выразительные движения еще далеко не совершенны – это игры типа «догонялок». В коррекционном курсе с детьми 2 – 3 лет велика потребность в разнообразии игровых сюжетов, так как все они в основном направлены на совершенствование таких движений, как ходьба, бег и прыжки. В сюжетных играх дети очень непосредственны, перевоплощаясь в персонажей Иры, увлекаясь ею, они с удовольствием многократно повторяют все движения. Стихотворный текст в игре, как правило, проговаривает воспитатель, а дети только подчиняются его голосу как условной команде.</w:t>
      </w:r>
    </w:p>
    <w:p w:rsidR="00B43BC8" w:rsidRPr="008B0619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>Для детей трех – четырех лет в сюжетных играх более сложные движения, обязательным условием является наличие развернутого текста. Для детей речевых групп это имеет принципиальное значение, так как в условиях игрового действия и группы ребенок меньше концентрирует внимание на собственном «Я» и на своих речевых проблемах. В этих играх, как правило, есть ведущий – водящий, который в своих действиях и поступках противопоставляется всей группе. Ребенок должен запомнить и проговорить весь те</w:t>
      </w:r>
      <w:proofErr w:type="gramStart"/>
      <w:r w:rsidRPr="008B0619">
        <w:rPr>
          <w:rFonts w:ascii="Times New Roman" w:hAnsi="Times New Roman" w:cs="Times New Roman"/>
          <w:sz w:val="28"/>
          <w:szCs w:val="28"/>
        </w:rPr>
        <w:t>кст св</w:t>
      </w:r>
      <w:proofErr w:type="gramEnd"/>
      <w:r w:rsidRPr="008B0619">
        <w:rPr>
          <w:rFonts w:ascii="Times New Roman" w:hAnsi="Times New Roman" w:cs="Times New Roman"/>
          <w:sz w:val="28"/>
          <w:szCs w:val="28"/>
        </w:rPr>
        <w:t xml:space="preserve">оей роли и затем выполнить свою игровую задачу. Сюжетные игры с развернутым речевым содержанием являются прекрасным и очень эффективным </w:t>
      </w:r>
      <w:proofErr w:type="spellStart"/>
      <w:r w:rsidRPr="008B0619">
        <w:rPr>
          <w:rFonts w:ascii="Times New Roman" w:hAnsi="Times New Roman" w:cs="Times New Roman"/>
          <w:sz w:val="28"/>
          <w:szCs w:val="28"/>
        </w:rPr>
        <w:t>психокоррекционным</w:t>
      </w:r>
      <w:proofErr w:type="spellEnd"/>
      <w:r w:rsidRPr="008B0619">
        <w:rPr>
          <w:rFonts w:ascii="Times New Roman" w:hAnsi="Times New Roman" w:cs="Times New Roman"/>
          <w:sz w:val="28"/>
          <w:szCs w:val="28"/>
        </w:rPr>
        <w:t xml:space="preserve"> средством воздействия. Именно в играх такого рода удается «</w:t>
      </w:r>
      <w:proofErr w:type="gramStart"/>
      <w:r w:rsidRPr="008B0619">
        <w:rPr>
          <w:rFonts w:ascii="Times New Roman" w:hAnsi="Times New Roman" w:cs="Times New Roman"/>
          <w:sz w:val="28"/>
          <w:szCs w:val="28"/>
        </w:rPr>
        <w:t>разговорить</w:t>
      </w:r>
      <w:proofErr w:type="gramEnd"/>
      <w:r w:rsidRPr="008B0619">
        <w:rPr>
          <w:rFonts w:ascii="Times New Roman" w:hAnsi="Times New Roman" w:cs="Times New Roman"/>
          <w:sz w:val="28"/>
          <w:szCs w:val="28"/>
        </w:rPr>
        <w:t>» и активизировать застенчивых и робких детей, научить выжидать, терпеть и подчиняться правилам агрессивных и расторможенных.</w:t>
      </w:r>
    </w:p>
    <w:p w:rsidR="00B43BC8" w:rsidRPr="008B0619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619">
        <w:rPr>
          <w:rFonts w:ascii="Times New Roman" w:hAnsi="Times New Roman" w:cs="Times New Roman"/>
          <w:sz w:val="28"/>
          <w:szCs w:val="28"/>
        </w:rPr>
        <w:t>Бессюжетные игры типа «догонялок» и перебежек очень близки к сюжетным – в их лишь нет образов, которым дети подражают.</w:t>
      </w:r>
      <w:proofErr w:type="gramEnd"/>
      <w:r w:rsidRPr="008B0619">
        <w:rPr>
          <w:rFonts w:ascii="Times New Roman" w:hAnsi="Times New Roman" w:cs="Times New Roman"/>
          <w:sz w:val="28"/>
          <w:szCs w:val="28"/>
        </w:rPr>
        <w:t xml:space="preserve"> В основе таких игр лежит выполнение определенных двигательных заданий в соответствии с простейшими правилами.</w:t>
      </w:r>
    </w:p>
    <w:p w:rsidR="00B43BC8" w:rsidRPr="008B0619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>В работе с детьми дошкольного возраста используются также игры – забавы. Двигательные задания в этих играх выполняются в необходимых условиях и часто включают элемент соревнования (как правило, эти задания используются на завершающем уроке, вечере развлечений, спортивном празднике).</w:t>
      </w:r>
    </w:p>
    <w:p w:rsidR="007E4DA9" w:rsidRPr="008B0619" w:rsidRDefault="007E4DA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 xml:space="preserve">В группе «Почемучки» подвижные игры были включены в разные формы работы по физическому воспитанию такие как: занятия по физическому развитию, занятия на воздухе и в зале, утренняя гимнастика, прогулка, и др. </w:t>
      </w:r>
    </w:p>
    <w:p w:rsidR="007E4DA9" w:rsidRPr="008B0619" w:rsidRDefault="007E4DA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 xml:space="preserve">На каждом занятия по физическому развитию я использую подвижные игры разного характера: большой, средней и малой подвижности. Чаще всего я использовала игры сюжетного характера, так как сюжет захватывает внимание ребенка, и в них ярче всего проявляются эмоции. </w:t>
      </w:r>
    </w:p>
    <w:p w:rsidR="00366503" w:rsidRPr="008B0619" w:rsidRDefault="00366503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lastRenderedPageBreak/>
        <w:t xml:space="preserve">Большую роль в адаптированные детей </w:t>
      </w:r>
      <w:r w:rsidR="0062275F" w:rsidRPr="008B0619">
        <w:rPr>
          <w:rFonts w:ascii="Times New Roman" w:hAnsi="Times New Roman" w:cs="Times New Roman"/>
          <w:sz w:val="28"/>
          <w:szCs w:val="28"/>
        </w:rPr>
        <w:t xml:space="preserve">сыграли подвижные игры. Именно игра помогала отвлечь ребят от грустных мыслей о родителях. Любимая игра моих деток в группе является «Кошки Мышки», детки знают, что в нашем шкафу живет серенький Васька кот, который любит спать и ловить мышей. А игры «Прятки под покрывалом» знакомит ребят с новыми детками, с помощью пряток детки запоминают, как зовут ребенка. </w:t>
      </w:r>
    </w:p>
    <w:p w:rsidR="007E4DA9" w:rsidRPr="008B0619" w:rsidRDefault="007E4DA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 xml:space="preserve">Для создания у детей интереса к игре я вносила в среду игры маски, включала музыку. В играх-эстафетах использую различные предметы: скакалки, канат, мячи, кегли и т. д. </w:t>
      </w:r>
    </w:p>
    <w:p w:rsidR="007E4DA9" w:rsidRPr="008B0619" w:rsidRDefault="007E4DA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 xml:space="preserve">Особенно ярко проявлялось чувство радости у детей, когда игры были под музыку, или с использованием стихотворений, так как они воздействует на эмоции детей, создает у них определенное настроение. </w:t>
      </w:r>
    </w:p>
    <w:p w:rsidR="007E4DA9" w:rsidRPr="008B0619" w:rsidRDefault="007E4DA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 xml:space="preserve">Особенно ярко проявляются эмоции в игре «Затейники», в которой  развивается у детей выразительность движений. Дети чувствовали себя раскованно, показывали движения и с юмором, и с разным эмоциональным состоянием. </w:t>
      </w:r>
    </w:p>
    <w:p w:rsidR="007E4DA9" w:rsidRPr="008B0619" w:rsidRDefault="007E4DA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 xml:space="preserve">Для этого я использую словесные образы-подсказки: </w:t>
      </w:r>
    </w:p>
    <w:p w:rsidR="007E4DA9" w:rsidRPr="008B0619" w:rsidRDefault="007E4DA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 xml:space="preserve">Улыбнись как: кот на солнце; как Буратино; как хитрая лиса; как будто ты увидел чудо. </w:t>
      </w:r>
    </w:p>
    <w:p w:rsidR="007E4DA9" w:rsidRPr="008B0619" w:rsidRDefault="007E4DA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 xml:space="preserve">Рассердись как: </w:t>
      </w:r>
      <w:proofErr w:type="gramStart"/>
      <w:r w:rsidRPr="008B0619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8B0619">
        <w:rPr>
          <w:rFonts w:ascii="Times New Roman" w:hAnsi="Times New Roman" w:cs="Times New Roman"/>
          <w:sz w:val="28"/>
          <w:szCs w:val="28"/>
        </w:rPr>
        <w:t xml:space="preserve"> у которого отняли мороженое; как человек, которого ударили. </w:t>
      </w:r>
    </w:p>
    <w:p w:rsidR="007E4DA9" w:rsidRPr="008B0619" w:rsidRDefault="007E4DA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 xml:space="preserve">Испугайся как: ребенок, потерявшийся в лесу; заяц, увидевший волка; котенок на которого лает собака. </w:t>
      </w:r>
    </w:p>
    <w:p w:rsidR="007E4DA9" w:rsidRPr="008B0619" w:rsidRDefault="007E4DA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 xml:space="preserve">Вы устали, как: папа после работы; человек, поднявший тяжелый груз,; </w:t>
      </w:r>
      <w:proofErr w:type="gramStart"/>
      <w:r w:rsidRPr="008B0619">
        <w:rPr>
          <w:rFonts w:ascii="Times New Roman" w:hAnsi="Times New Roman" w:cs="Times New Roman"/>
          <w:sz w:val="28"/>
          <w:szCs w:val="28"/>
        </w:rPr>
        <w:t>муравей</w:t>
      </w:r>
      <w:proofErr w:type="gramEnd"/>
      <w:r w:rsidRPr="008B0619">
        <w:rPr>
          <w:rFonts w:ascii="Times New Roman" w:hAnsi="Times New Roman" w:cs="Times New Roman"/>
          <w:sz w:val="28"/>
          <w:szCs w:val="28"/>
        </w:rPr>
        <w:t xml:space="preserve"> притащивший большую муху. </w:t>
      </w:r>
    </w:p>
    <w:p w:rsidR="007E4DA9" w:rsidRPr="008B0619" w:rsidRDefault="007E4DA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 xml:space="preserve">Отдохните, как: будто вы несли тяжелый пакет из магазина; ребенок, который много потрудился, но помог маме. </w:t>
      </w:r>
    </w:p>
    <w:p w:rsidR="007E4DA9" w:rsidRPr="008B0619" w:rsidRDefault="007E4DA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>Проявить эти эмоции детям было сначала трудно. Они не понимали, что я от них хочу. Дети очень любят подвижные игры, где имитационные движения повторяются одновременно со словами.</w:t>
      </w:r>
    </w:p>
    <w:p w:rsidR="007E4DA9" w:rsidRPr="008B0619" w:rsidRDefault="007E4DA9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 xml:space="preserve">В работе с детьми я использую игры </w:t>
      </w:r>
      <w:proofErr w:type="gramStart"/>
      <w:r w:rsidRPr="008B06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0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619">
        <w:rPr>
          <w:rFonts w:ascii="Times New Roman" w:hAnsi="Times New Roman" w:cs="Times New Roman"/>
          <w:sz w:val="28"/>
          <w:szCs w:val="28"/>
        </w:rPr>
        <w:t>управлением</w:t>
      </w:r>
      <w:proofErr w:type="gramEnd"/>
      <w:r w:rsidRPr="008B0619">
        <w:rPr>
          <w:rFonts w:ascii="Times New Roman" w:hAnsi="Times New Roman" w:cs="Times New Roman"/>
          <w:sz w:val="28"/>
          <w:szCs w:val="28"/>
        </w:rPr>
        <w:t xml:space="preserve"> гнева, например, такая игра как  «Тающая снежная баба»</w:t>
      </w:r>
      <w:r w:rsidR="002D59A5" w:rsidRPr="008B0619">
        <w:rPr>
          <w:rFonts w:ascii="Times New Roman" w:hAnsi="Times New Roman" w:cs="Times New Roman"/>
          <w:sz w:val="28"/>
          <w:szCs w:val="28"/>
        </w:rPr>
        <w:t xml:space="preserve"> уч</w:t>
      </w:r>
      <w:r w:rsidR="00B4265A" w:rsidRPr="008B0619">
        <w:rPr>
          <w:rFonts w:ascii="Times New Roman" w:hAnsi="Times New Roman" w:cs="Times New Roman"/>
          <w:sz w:val="28"/>
          <w:szCs w:val="28"/>
        </w:rPr>
        <w:t>ит детей расслаблять мышцы тела. Игра «Тух-</w:t>
      </w:r>
      <w:proofErr w:type="spellStart"/>
      <w:r w:rsidR="00B4265A" w:rsidRPr="008B0619">
        <w:rPr>
          <w:rFonts w:ascii="Times New Roman" w:hAnsi="Times New Roman" w:cs="Times New Roman"/>
          <w:sz w:val="28"/>
          <w:szCs w:val="28"/>
        </w:rPr>
        <w:t>тиби</w:t>
      </w:r>
      <w:proofErr w:type="spellEnd"/>
      <w:r w:rsidR="00B4265A" w:rsidRPr="008B0619">
        <w:rPr>
          <w:rFonts w:ascii="Times New Roman" w:hAnsi="Times New Roman" w:cs="Times New Roman"/>
          <w:sz w:val="28"/>
          <w:szCs w:val="28"/>
        </w:rPr>
        <w:t>-дух» учит детей выплескивать энергию, гнев в приемлемой форме, учит детей юмору.</w:t>
      </w:r>
      <w:r w:rsidR="00366503" w:rsidRPr="008B0619">
        <w:rPr>
          <w:rFonts w:ascii="Times New Roman" w:hAnsi="Times New Roman" w:cs="Times New Roman"/>
          <w:sz w:val="28"/>
          <w:szCs w:val="28"/>
        </w:rPr>
        <w:t xml:space="preserve"> </w:t>
      </w:r>
      <w:r w:rsidR="00B4265A" w:rsidRPr="008B0619">
        <w:rPr>
          <w:rFonts w:ascii="Times New Roman" w:hAnsi="Times New Roman" w:cs="Times New Roman"/>
          <w:sz w:val="28"/>
          <w:szCs w:val="28"/>
        </w:rPr>
        <w:t>А игра «Ха-ха-ха!» помогает детям помочь получить заряд положительных эмоций.</w:t>
      </w:r>
    </w:p>
    <w:p w:rsidR="00F71FD8" w:rsidRPr="00E57B4C" w:rsidRDefault="00F71FD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>В игре </w:t>
      </w:r>
      <w:r w:rsidRPr="008B0619">
        <w:rPr>
          <w:rFonts w:ascii="Times New Roman" w:hAnsi="Times New Roman" w:cs="Times New Roman"/>
          <w:bCs/>
          <w:sz w:val="28"/>
          <w:szCs w:val="28"/>
        </w:rPr>
        <w:t>«Бездомный заяц»</w:t>
      </w:r>
      <w:r w:rsidRPr="008B0619">
        <w:rPr>
          <w:rFonts w:ascii="Times New Roman" w:hAnsi="Times New Roman" w:cs="Times New Roman"/>
          <w:sz w:val="28"/>
          <w:szCs w:val="28"/>
        </w:rPr>
        <w:t xml:space="preserve"> дети выполняли движения зайцев: скакали на лужок, веселились, плясали, лапочками махали, песни распевали. </w:t>
      </w:r>
    </w:p>
    <w:p w:rsidR="00F71FD8" w:rsidRPr="008B0619" w:rsidRDefault="00F71FD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>Эмоции удивления, страха, гнева, жалости я развивала в игре </w:t>
      </w:r>
      <w:r w:rsidRPr="008B0619">
        <w:rPr>
          <w:rFonts w:ascii="Times New Roman" w:hAnsi="Times New Roman" w:cs="Times New Roman"/>
          <w:bCs/>
          <w:sz w:val="28"/>
          <w:szCs w:val="28"/>
        </w:rPr>
        <w:t>«Гуси и волк»</w:t>
      </w:r>
      <w:r w:rsidRPr="008B0619">
        <w:rPr>
          <w:rFonts w:ascii="Times New Roman" w:hAnsi="Times New Roman" w:cs="Times New Roman"/>
          <w:sz w:val="28"/>
          <w:szCs w:val="28"/>
        </w:rPr>
        <w:t>. </w:t>
      </w:r>
      <w:r w:rsidRPr="008B0619">
        <w:rPr>
          <w:rFonts w:ascii="Times New Roman" w:hAnsi="Times New Roman" w:cs="Times New Roman"/>
          <w:sz w:val="28"/>
          <w:szCs w:val="28"/>
        </w:rPr>
        <w:br/>
        <w:t xml:space="preserve">        Для того чтобы сплотить детский коллектив мы используем групповые игры (особенно командные) объединят игроков общей целью – победой в соревновании. Члены команд будут </w:t>
      </w:r>
      <w:proofErr w:type="gramStart"/>
      <w:r w:rsidRPr="008B0619">
        <w:rPr>
          <w:rFonts w:ascii="Times New Roman" w:hAnsi="Times New Roman" w:cs="Times New Roman"/>
          <w:sz w:val="28"/>
          <w:szCs w:val="28"/>
        </w:rPr>
        <w:t>помогать друг другу быстрее справиться</w:t>
      </w:r>
      <w:proofErr w:type="gramEnd"/>
      <w:r w:rsidRPr="008B0619">
        <w:rPr>
          <w:rFonts w:ascii="Times New Roman" w:hAnsi="Times New Roman" w:cs="Times New Roman"/>
          <w:sz w:val="28"/>
          <w:szCs w:val="28"/>
        </w:rPr>
        <w:t xml:space="preserve"> с поставленной вами задачей, а после игры дети еще долго станут обсуждать свои впечатления</w:t>
      </w:r>
      <w:r w:rsidRPr="008B0619">
        <w:rPr>
          <w:rFonts w:ascii="Times New Roman" w:hAnsi="Times New Roman" w:cs="Times New Roman"/>
          <w:sz w:val="28"/>
          <w:szCs w:val="28"/>
        </w:rPr>
        <w:tab/>
        <w:t xml:space="preserve"> и</w:t>
      </w:r>
      <w:r w:rsidRPr="008B0619">
        <w:rPr>
          <w:rFonts w:ascii="Times New Roman" w:hAnsi="Times New Roman" w:cs="Times New Roman"/>
          <w:sz w:val="28"/>
          <w:szCs w:val="28"/>
        </w:rPr>
        <w:tab/>
        <w:t xml:space="preserve"> делиться</w:t>
      </w:r>
      <w:r w:rsidRPr="008B0619">
        <w:rPr>
          <w:rFonts w:ascii="Times New Roman" w:hAnsi="Times New Roman" w:cs="Times New Roman"/>
          <w:sz w:val="28"/>
          <w:szCs w:val="28"/>
        </w:rPr>
        <w:tab/>
        <w:t xml:space="preserve"> эмоциями. </w:t>
      </w:r>
      <w:r w:rsidRPr="008B0619">
        <w:rPr>
          <w:rFonts w:ascii="Times New Roman" w:hAnsi="Times New Roman" w:cs="Times New Roman"/>
          <w:sz w:val="28"/>
          <w:szCs w:val="28"/>
        </w:rPr>
        <w:br/>
        <w:t xml:space="preserve">        В процессе физического воспитания детей младшего дошкольного </w:t>
      </w:r>
      <w:r w:rsidRPr="008B0619">
        <w:rPr>
          <w:rFonts w:ascii="Times New Roman" w:hAnsi="Times New Roman" w:cs="Times New Roman"/>
          <w:sz w:val="28"/>
          <w:szCs w:val="28"/>
        </w:rPr>
        <w:lastRenderedPageBreak/>
        <w:t xml:space="preserve">возраста подвижной игре принадлежит ведущая роль. Являясь одним из основных средств и методов физического воспитания, подвижная игра позволяет эффективно разрешать оздоровительные и </w:t>
      </w:r>
      <w:proofErr w:type="spellStart"/>
      <w:r w:rsidRPr="008B061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B0619">
        <w:rPr>
          <w:rFonts w:ascii="Times New Roman" w:hAnsi="Times New Roman" w:cs="Times New Roman"/>
          <w:sz w:val="28"/>
          <w:szCs w:val="28"/>
        </w:rPr>
        <w:t>-образовательные задачи. Она оказывает всестороннее воздействие на физическое развитие и оздоровление ребенка. В процессе игры двигательная активность детей вызывает деятельное состояние всего организма, усиливает процессы обмена, повышает жизненный тонус. </w:t>
      </w:r>
      <w:r w:rsidRPr="008B0619">
        <w:rPr>
          <w:rFonts w:ascii="Times New Roman" w:hAnsi="Times New Roman" w:cs="Times New Roman"/>
          <w:sz w:val="28"/>
          <w:szCs w:val="28"/>
        </w:rPr>
        <w:br/>
        <w:t xml:space="preserve">       В процессе игровых действий у детей формируется морально - волевые качества, развиваются познавательные силы, приобретается опыт поведения и ориентировки в условиях действия коллектива. </w:t>
      </w:r>
      <w:r w:rsidRPr="008B0619">
        <w:rPr>
          <w:rFonts w:ascii="Times New Roman" w:hAnsi="Times New Roman" w:cs="Times New Roman"/>
          <w:sz w:val="28"/>
          <w:szCs w:val="28"/>
        </w:rPr>
        <w:br/>
        <w:t>Подвижная игра с правилами - сознательная, активная деятельность ребенка, цель которой достигается точным и своевременным выполнением заданий, связанных с обязательными для всех играющих правилами. По определению П.Ф. Лесгафта, подвижная игра является упражнением, посредством которого ребенок готовится к жизни. Увлекательное содержание, эмоциональная насыщенность игры побуждают к определенным умственным и физическим усилиям. </w:t>
      </w:r>
      <w:r w:rsidRPr="008B0619">
        <w:rPr>
          <w:rFonts w:ascii="Times New Roman" w:hAnsi="Times New Roman" w:cs="Times New Roman"/>
          <w:sz w:val="28"/>
          <w:szCs w:val="28"/>
        </w:rPr>
        <w:br/>
        <w:t>Игра может быть средством самопознания, развлечения, отдыха, средством физического и общего воспитания. Игра – очень эмоциональная деятельность, поэтому она представляет большую ценность в воспитательной работе. Среди широкого разнообразия игр в формировании разносторонне развитой личности ребенка подвижным играм отводится важнейшее место. </w:t>
      </w:r>
      <w:r w:rsidRPr="008B0619">
        <w:rPr>
          <w:rFonts w:ascii="Times New Roman" w:hAnsi="Times New Roman" w:cs="Times New Roman"/>
          <w:sz w:val="28"/>
          <w:szCs w:val="28"/>
        </w:rPr>
        <w:br/>
        <w:t>Значение подвижных игр велико: они являются одновременно и средством и методом воспитания ребенка. Подвижная игра как средство и как метод характеризуется разнообразием воздействия на ребенка за счет физических упражнений, включаемых в игру в виде двигательных заданий. </w:t>
      </w:r>
      <w:r w:rsidRPr="008B0619">
        <w:rPr>
          <w:rFonts w:ascii="Times New Roman" w:hAnsi="Times New Roman" w:cs="Times New Roman"/>
          <w:sz w:val="28"/>
          <w:szCs w:val="28"/>
        </w:rPr>
        <w:br/>
        <w:t>В подвижных играх развиваются и совершенствуются разнообразные движения в соответствии со всеми их характеристиками, направляются особенности поведения детей и проявления необходимых физических и нравственных качеств. </w:t>
      </w:r>
      <w:r w:rsidRPr="008B0619">
        <w:rPr>
          <w:rFonts w:ascii="Times New Roman" w:hAnsi="Times New Roman" w:cs="Times New Roman"/>
          <w:sz w:val="28"/>
          <w:szCs w:val="28"/>
        </w:rPr>
        <w:br/>
        <w:t xml:space="preserve">С помощью подвижных игр можно решать различные задачи нравственного, умственного и конечно физического воспитания. </w:t>
      </w:r>
      <w:proofErr w:type="gramStart"/>
      <w:r w:rsidRPr="008B0619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proofErr w:type="spellStart"/>
      <w:r w:rsidRPr="008B0619">
        <w:rPr>
          <w:rFonts w:ascii="Times New Roman" w:hAnsi="Times New Roman" w:cs="Times New Roman"/>
          <w:sz w:val="28"/>
          <w:szCs w:val="28"/>
        </w:rPr>
        <w:t>Шапкова</w:t>
      </w:r>
      <w:proofErr w:type="spellEnd"/>
      <w:r w:rsidRPr="008B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19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8B0619">
        <w:rPr>
          <w:rFonts w:ascii="Times New Roman" w:hAnsi="Times New Roman" w:cs="Times New Roman"/>
          <w:sz w:val="28"/>
          <w:szCs w:val="28"/>
        </w:rPr>
        <w:t>., «при гипокинезии (малоподвижности) у детей снижается активность биохимических процессов, ослабевает иммунитет к простудным и инфекционным заболеваниям, сужается диапазон возможностей дыхательной и сердечно-сосудистой систем, ослабляется нервно-мышечный аппарат, формируются различные дефекты осанки, что приводит к мышечной гипотонии, уменьшению подвижности грудной клетки во всех ее отделах, общему ослаблению организма и снижению жизненного тонуса.</w:t>
      </w:r>
      <w:proofErr w:type="gramEnd"/>
      <w:r w:rsidRPr="008B0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619">
        <w:rPr>
          <w:rFonts w:ascii="Times New Roman" w:hAnsi="Times New Roman" w:cs="Times New Roman"/>
          <w:sz w:val="28"/>
          <w:szCs w:val="28"/>
        </w:rPr>
        <w:t>Характерным следствием указанных нарушений в функционировании различных систем и органов является ухудшение физических и психомоторных качеств: координации, точности и быстроты движений, скорости двигательной реакции, подвижности и общей работоспособности.» </w:t>
      </w:r>
      <w:r w:rsidRPr="008B0619">
        <w:rPr>
          <w:rFonts w:ascii="Times New Roman" w:hAnsi="Times New Roman" w:cs="Times New Roman"/>
          <w:sz w:val="28"/>
          <w:szCs w:val="28"/>
        </w:rPr>
        <w:br/>
        <w:t xml:space="preserve">С учетом возрастных особенностей и физической подготовленности, занимающихся подвижные игры, оказывают благоприятное влияние на рост, </w:t>
      </w:r>
      <w:r w:rsidRPr="008B0619">
        <w:rPr>
          <w:rFonts w:ascii="Times New Roman" w:hAnsi="Times New Roman" w:cs="Times New Roman"/>
          <w:sz w:val="28"/>
          <w:szCs w:val="28"/>
        </w:rPr>
        <w:lastRenderedPageBreak/>
        <w:t>развитие и укрепление костно-связочного аппарата, мышечной системы, на формирование правильной осанки у детей, а также повышают функциональную</w:t>
      </w:r>
      <w:proofErr w:type="gramEnd"/>
      <w:r w:rsidRPr="008B0619">
        <w:rPr>
          <w:rFonts w:ascii="Times New Roman" w:hAnsi="Times New Roman" w:cs="Times New Roman"/>
          <w:sz w:val="28"/>
          <w:szCs w:val="28"/>
        </w:rPr>
        <w:t xml:space="preserve"> деятельность организма. </w:t>
      </w:r>
      <w:r w:rsidRPr="008B0619">
        <w:rPr>
          <w:rFonts w:ascii="Times New Roman" w:hAnsi="Times New Roman" w:cs="Times New Roman"/>
          <w:sz w:val="28"/>
          <w:szCs w:val="28"/>
        </w:rPr>
        <w:br/>
        <w:t>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Большое количество движений активизирует дыхание, кровообращение и обменные процессы. Это в свою очередь оказывает благотворное влияние на психическую деятельность. </w:t>
      </w:r>
      <w:r w:rsidRPr="008B0619">
        <w:rPr>
          <w:rFonts w:ascii="Times New Roman" w:hAnsi="Times New Roman" w:cs="Times New Roman"/>
          <w:sz w:val="28"/>
          <w:szCs w:val="28"/>
        </w:rPr>
        <w:br/>
        <w:t>Доказано, что подвижные игры улучшают физическое развитие детей, благотворно воздействуют на нервную систему и укрепляют здоровье, т.к. почти в каждой игре присутствует бег, прыжки, метания, упражнения на равновесие и т.д. </w:t>
      </w:r>
      <w:r w:rsidRPr="008B0619">
        <w:rPr>
          <w:rFonts w:ascii="Times New Roman" w:hAnsi="Times New Roman" w:cs="Times New Roman"/>
          <w:sz w:val="28"/>
          <w:szCs w:val="28"/>
        </w:rPr>
        <w:br/>
        <w:t xml:space="preserve">Игре принадлежит большая роль в формировании личности. В процессе игры активизируются память, представления, развиваются мышление, воображение. Во время игры дети действуют в соответствии с правилами, которые обязательны для всех участников. Правила регулируют поведение </w:t>
      </w:r>
      <w:proofErr w:type="gramStart"/>
      <w:r w:rsidRPr="008B0619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8B0619">
        <w:rPr>
          <w:rFonts w:ascii="Times New Roman" w:hAnsi="Times New Roman" w:cs="Times New Roman"/>
          <w:sz w:val="28"/>
          <w:szCs w:val="28"/>
        </w:rPr>
        <w:t xml:space="preserve"> и способствуют выработке взаимопомощи, коллективизма, честности,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— выдержки, смелости, решительности, умения справляться с отрицательными эмоциями. Дети усваивают смысл игры, учатся действовать в соответствии с избранной ролью, творчески применяют имеющиеся двигательные навыки, учатся анализировать свои действия и действия товарищей. </w:t>
      </w:r>
      <w:r w:rsidRPr="008B0619">
        <w:rPr>
          <w:rFonts w:ascii="Times New Roman" w:hAnsi="Times New Roman" w:cs="Times New Roman"/>
          <w:sz w:val="28"/>
          <w:szCs w:val="28"/>
        </w:rPr>
        <w:br/>
        <w:t>Подвижные игры нередко сопровождаются песнями, стихами, считалками, игровыми зачинами. Такие игры пополняют словарный запас, обогащают речь детей. </w:t>
      </w:r>
      <w:r w:rsidRPr="008B0619">
        <w:rPr>
          <w:rFonts w:ascii="Times New Roman" w:hAnsi="Times New Roman" w:cs="Times New Roman"/>
          <w:sz w:val="28"/>
          <w:szCs w:val="28"/>
        </w:rPr>
        <w:br/>
        <w:t>В подвижных играх ребенку приходится самому решать, как действовать, чтобы достигнуть цели. Быстрая и порой неожиданная смена условий заставляет искать все новые и новые пути решения возникающих задач. Все это способствует развитию самостоятельности, активности, инициативы, творчества, сообразительности. </w:t>
      </w:r>
      <w:r w:rsidRPr="008B0619">
        <w:rPr>
          <w:rFonts w:ascii="Times New Roman" w:hAnsi="Times New Roman" w:cs="Times New Roman"/>
          <w:sz w:val="28"/>
          <w:szCs w:val="28"/>
        </w:rPr>
        <w:br/>
        <w:t>Большое значение имеют подвижные игры для нравственного воспитания. Дети учатся действовать в коллективе, подчиняться общим требованиям. </w:t>
      </w:r>
      <w:r w:rsidRPr="008B0619">
        <w:rPr>
          <w:rFonts w:ascii="Times New Roman" w:hAnsi="Times New Roman" w:cs="Times New Roman"/>
          <w:sz w:val="28"/>
          <w:szCs w:val="28"/>
        </w:rPr>
        <w:br/>
        <w:t>Подвижная игра носит коллективный характер. Мнение сверстников, как известно, оказывает большое влияние на поведение каждого игрока. В коллективной подвижной игре каждый участник наглядно убеждается в преимуществах общих, дружных усилий, направленных на преодоление препятствий и достижение общей цели. </w:t>
      </w:r>
      <w:r w:rsidRPr="008B0619">
        <w:rPr>
          <w:rFonts w:ascii="Times New Roman" w:hAnsi="Times New Roman" w:cs="Times New Roman"/>
          <w:sz w:val="28"/>
          <w:szCs w:val="28"/>
        </w:rPr>
        <w:br/>
        <w:t>Основная задача подвижных игр – укреплять здоровье занимающихся, способствовать их правильному физическому развитию; содействовать овладению жизненно необходимыми двигательными навыками, умениями и совершенствованию в них; развитие реакции, развитие ловкости, познание движения и новых возможностей тела. </w:t>
      </w:r>
    </w:p>
    <w:p w:rsidR="00B43BC8" w:rsidRPr="008B0619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B43BC8" w:rsidRPr="008B0619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B0619">
        <w:rPr>
          <w:rFonts w:ascii="Times New Roman" w:hAnsi="Times New Roman" w:cs="Times New Roman"/>
          <w:sz w:val="28"/>
          <w:szCs w:val="28"/>
        </w:rPr>
        <w:t>Аболин</w:t>
      </w:r>
      <w:proofErr w:type="spellEnd"/>
      <w:r w:rsidRPr="008B0619">
        <w:rPr>
          <w:rFonts w:ascii="Times New Roman" w:hAnsi="Times New Roman" w:cs="Times New Roman"/>
          <w:sz w:val="28"/>
          <w:szCs w:val="28"/>
        </w:rPr>
        <w:t xml:space="preserve"> Л. М., </w:t>
      </w:r>
      <w:proofErr w:type="spellStart"/>
      <w:r w:rsidRPr="008B0619">
        <w:rPr>
          <w:rFonts w:ascii="Times New Roman" w:hAnsi="Times New Roman" w:cs="Times New Roman"/>
          <w:sz w:val="28"/>
          <w:szCs w:val="28"/>
        </w:rPr>
        <w:t>Мурысин</w:t>
      </w:r>
      <w:proofErr w:type="spellEnd"/>
      <w:r w:rsidRPr="008B0619">
        <w:rPr>
          <w:rFonts w:ascii="Times New Roman" w:hAnsi="Times New Roman" w:cs="Times New Roman"/>
          <w:sz w:val="28"/>
          <w:szCs w:val="28"/>
        </w:rPr>
        <w:t xml:space="preserve"> Л. Н. Психическое развитие ребенка дошкольного возраста/ Л. М. </w:t>
      </w:r>
      <w:proofErr w:type="spellStart"/>
      <w:r w:rsidRPr="008B0619">
        <w:rPr>
          <w:rFonts w:ascii="Times New Roman" w:hAnsi="Times New Roman" w:cs="Times New Roman"/>
          <w:sz w:val="28"/>
          <w:szCs w:val="28"/>
        </w:rPr>
        <w:t>Аболин</w:t>
      </w:r>
      <w:proofErr w:type="spellEnd"/>
      <w:r w:rsidRPr="008B0619">
        <w:rPr>
          <w:rFonts w:ascii="Times New Roman" w:hAnsi="Times New Roman" w:cs="Times New Roman"/>
          <w:sz w:val="28"/>
          <w:szCs w:val="28"/>
        </w:rPr>
        <w:t xml:space="preserve">, Л. Н. </w:t>
      </w:r>
      <w:proofErr w:type="spellStart"/>
      <w:r w:rsidRPr="008B0619">
        <w:rPr>
          <w:rFonts w:ascii="Times New Roman" w:hAnsi="Times New Roman" w:cs="Times New Roman"/>
          <w:sz w:val="28"/>
          <w:szCs w:val="28"/>
        </w:rPr>
        <w:t>Мурысин</w:t>
      </w:r>
      <w:proofErr w:type="spellEnd"/>
      <w:r w:rsidRPr="008B0619">
        <w:rPr>
          <w:rFonts w:ascii="Times New Roman" w:hAnsi="Times New Roman" w:cs="Times New Roman"/>
          <w:sz w:val="28"/>
          <w:szCs w:val="28"/>
        </w:rPr>
        <w:t>. – Казань: «</w:t>
      </w:r>
      <w:proofErr w:type="spellStart"/>
      <w:r w:rsidRPr="008B0619">
        <w:rPr>
          <w:rFonts w:ascii="Times New Roman" w:hAnsi="Times New Roman" w:cs="Times New Roman"/>
          <w:sz w:val="28"/>
          <w:szCs w:val="28"/>
        </w:rPr>
        <w:t>Карпол</w:t>
      </w:r>
      <w:proofErr w:type="spellEnd"/>
      <w:r w:rsidRPr="008B0619">
        <w:rPr>
          <w:rFonts w:ascii="Times New Roman" w:hAnsi="Times New Roman" w:cs="Times New Roman"/>
          <w:sz w:val="28"/>
          <w:szCs w:val="28"/>
        </w:rPr>
        <w:t>», 1994. – 65с.</w:t>
      </w:r>
    </w:p>
    <w:p w:rsidR="00B43BC8" w:rsidRPr="008B0619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>2. Минаева, В. М. Развитие эмоций дошкольников. Занятия. Игры. Пособие для практических работников дошкольных учреждений /В. М. Минаева. – М.</w:t>
      </w:r>
      <w:proofErr w:type="gramStart"/>
      <w:r w:rsidRPr="008B06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0619">
        <w:rPr>
          <w:rFonts w:ascii="Times New Roman" w:hAnsi="Times New Roman" w:cs="Times New Roman"/>
          <w:sz w:val="28"/>
          <w:szCs w:val="28"/>
        </w:rPr>
        <w:t xml:space="preserve"> АРКТИ, 1999. – 48 с. (Развитие и воспитание дошкольника) .</w:t>
      </w:r>
    </w:p>
    <w:p w:rsidR="00B43BC8" w:rsidRPr="008B0619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 xml:space="preserve">3. 24. </w:t>
      </w:r>
      <w:proofErr w:type="spellStart"/>
      <w:r w:rsidRPr="008B061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8B0619">
        <w:rPr>
          <w:rFonts w:ascii="Times New Roman" w:hAnsi="Times New Roman" w:cs="Times New Roman"/>
          <w:sz w:val="28"/>
          <w:szCs w:val="28"/>
        </w:rPr>
        <w:t xml:space="preserve">, Р. С. Психология /Р. С. </w:t>
      </w:r>
      <w:proofErr w:type="spellStart"/>
      <w:r w:rsidRPr="008B061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8B0619">
        <w:rPr>
          <w:rFonts w:ascii="Times New Roman" w:hAnsi="Times New Roman" w:cs="Times New Roman"/>
          <w:sz w:val="28"/>
          <w:szCs w:val="28"/>
        </w:rPr>
        <w:t>. – Москва «</w:t>
      </w:r>
      <w:proofErr w:type="spellStart"/>
      <w:r w:rsidRPr="008B061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B0619">
        <w:rPr>
          <w:rFonts w:ascii="Times New Roman" w:hAnsi="Times New Roman" w:cs="Times New Roman"/>
          <w:sz w:val="28"/>
          <w:szCs w:val="28"/>
        </w:rPr>
        <w:t>», 1999 .- 687 с.</w:t>
      </w:r>
    </w:p>
    <w:p w:rsidR="00B43BC8" w:rsidRDefault="00B43BC8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19">
        <w:rPr>
          <w:rFonts w:ascii="Times New Roman" w:hAnsi="Times New Roman" w:cs="Times New Roman"/>
          <w:sz w:val="28"/>
          <w:szCs w:val="28"/>
        </w:rPr>
        <w:t>4. Минаева, В. М. Развитие эмоций дошкольников. Занятия. Игры. Пособие для практических работников дошкольных учреждений /В. М. Минаева. – М. : АРКТИ, 1999. – 48 с. (Развитие и воспитание дошкольника)</w:t>
      </w:r>
      <w:proofErr w:type="gramStart"/>
      <w:r w:rsidRPr="008B06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72E7" w:rsidRPr="008B0619" w:rsidRDefault="00EF72E7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F72E7">
        <w:rPr>
          <w:rFonts w:ascii="Times New Roman" w:hAnsi="Times New Roman" w:cs="Times New Roman"/>
          <w:sz w:val="28"/>
          <w:szCs w:val="28"/>
        </w:rPr>
        <w:t>http://pedsovet.su/publ/66-1-0-4071</w:t>
      </w:r>
    </w:p>
    <w:p w:rsidR="003F0D2A" w:rsidRPr="008B0619" w:rsidRDefault="003F0D2A" w:rsidP="008B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0D2A" w:rsidRPr="008B0619" w:rsidSect="00B4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55" w:rsidRDefault="006D5955" w:rsidP="00AF6C6A">
      <w:pPr>
        <w:spacing w:after="0" w:line="240" w:lineRule="auto"/>
      </w:pPr>
      <w:r>
        <w:separator/>
      </w:r>
    </w:p>
  </w:endnote>
  <w:endnote w:type="continuationSeparator" w:id="0">
    <w:p w:rsidR="006D5955" w:rsidRDefault="006D5955" w:rsidP="00AF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55" w:rsidRDefault="006D5955" w:rsidP="00AF6C6A">
      <w:pPr>
        <w:spacing w:after="0" w:line="240" w:lineRule="auto"/>
      </w:pPr>
      <w:r>
        <w:separator/>
      </w:r>
    </w:p>
  </w:footnote>
  <w:footnote w:type="continuationSeparator" w:id="0">
    <w:p w:rsidR="006D5955" w:rsidRDefault="006D5955" w:rsidP="00AF6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69"/>
    <w:rsid w:val="00175DEE"/>
    <w:rsid w:val="00197AB7"/>
    <w:rsid w:val="002D59A5"/>
    <w:rsid w:val="00355D91"/>
    <w:rsid w:val="00366503"/>
    <w:rsid w:val="003D65D9"/>
    <w:rsid w:val="003F0D2A"/>
    <w:rsid w:val="0062275F"/>
    <w:rsid w:val="006D5955"/>
    <w:rsid w:val="007026AA"/>
    <w:rsid w:val="00747D2A"/>
    <w:rsid w:val="00764469"/>
    <w:rsid w:val="007E4DA9"/>
    <w:rsid w:val="008B0619"/>
    <w:rsid w:val="00AF6C6A"/>
    <w:rsid w:val="00B4265A"/>
    <w:rsid w:val="00B43BC8"/>
    <w:rsid w:val="00D11773"/>
    <w:rsid w:val="00E57B4C"/>
    <w:rsid w:val="00EF72E7"/>
    <w:rsid w:val="00F7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6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C6A"/>
  </w:style>
  <w:style w:type="paragraph" w:styleId="a5">
    <w:name w:val="footer"/>
    <w:basedOn w:val="a"/>
    <w:link w:val="a6"/>
    <w:uiPriority w:val="99"/>
    <w:unhideWhenUsed/>
    <w:rsid w:val="00AF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C6A"/>
  </w:style>
  <w:style w:type="paragraph" w:styleId="a7">
    <w:name w:val="Title"/>
    <w:basedOn w:val="a"/>
    <w:next w:val="a"/>
    <w:link w:val="a8"/>
    <w:uiPriority w:val="10"/>
    <w:qFormat/>
    <w:rsid w:val="00AF6C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F6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F6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6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AF6C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6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C6A"/>
  </w:style>
  <w:style w:type="paragraph" w:styleId="a5">
    <w:name w:val="footer"/>
    <w:basedOn w:val="a"/>
    <w:link w:val="a6"/>
    <w:uiPriority w:val="99"/>
    <w:unhideWhenUsed/>
    <w:rsid w:val="00AF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C6A"/>
  </w:style>
  <w:style w:type="paragraph" w:styleId="a7">
    <w:name w:val="Title"/>
    <w:basedOn w:val="a"/>
    <w:next w:val="a"/>
    <w:link w:val="a8"/>
    <w:uiPriority w:val="10"/>
    <w:qFormat/>
    <w:rsid w:val="00AF6C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F6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F6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6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AF6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lenovo</cp:lastModifiedBy>
  <cp:revision>16</cp:revision>
  <dcterms:created xsi:type="dcterms:W3CDTF">2014-12-15T15:47:00Z</dcterms:created>
  <dcterms:modified xsi:type="dcterms:W3CDTF">2016-10-06T18:51:00Z</dcterms:modified>
</cp:coreProperties>
</file>