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BEC" w:rsidRDefault="00D40BEC" w:rsidP="00D40BEC">
      <w:pPr>
        <w:pStyle w:val="a3"/>
        <w:jc w:val="center"/>
      </w:pPr>
      <w:r>
        <w:rPr>
          <w:rFonts w:ascii="Arial" w:hAnsi="Arial" w:cs="Arial"/>
          <w:b/>
          <w:bCs/>
          <w:i/>
          <w:iCs/>
          <w:noProof/>
          <w:color w:val="FF0000"/>
          <w:sz w:val="27"/>
          <w:szCs w:val="27"/>
        </w:rPr>
        <w:drawing>
          <wp:inline distT="0" distB="0" distL="0" distR="0">
            <wp:extent cx="4762500" cy="3533775"/>
            <wp:effectExtent l="0" t="0" r="0" b="9525"/>
            <wp:docPr id="4" name="Рисунок 4" descr="http://dsad167.ru/upload/news/orig_f6a5283b1a7e5b8b047e0266e45eac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ad167.ru/upload/news/orig_f6a5283b1a7e5b8b047e0266e45eacc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BEC" w:rsidRDefault="00D40BEC" w:rsidP="00D40BEC">
      <w:pPr>
        <w:pStyle w:val="a3"/>
        <w:jc w:val="center"/>
      </w:pPr>
    </w:p>
    <w:p w:rsidR="00D40BEC" w:rsidRDefault="00D40BEC" w:rsidP="00D40BEC">
      <w:pPr>
        <w:pStyle w:val="a3"/>
        <w:jc w:val="center"/>
      </w:pPr>
      <w:r>
        <w:rPr>
          <w:rFonts w:ascii="Arial" w:hAnsi="Arial" w:cs="Arial"/>
          <w:b/>
          <w:bCs/>
          <w:i/>
          <w:iCs/>
          <w:noProof/>
          <w:color w:val="FF0000"/>
          <w:sz w:val="27"/>
          <w:szCs w:val="27"/>
        </w:rPr>
        <w:drawing>
          <wp:inline distT="0" distB="0" distL="0" distR="0">
            <wp:extent cx="4762500" cy="3771900"/>
            <wp:effectExtent l="0" t="0" r="0" b="0"/>
            <wp:docPr id="3" name="Рисунок 3" descr="http://dsad167.ru/upload/news/orig_54f99b3d1b5627cc885d5df48ef85b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ad167.ru/upload/news/orig_54f99b3d1b5627cc885d5df48ef85b0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Arial" w:hAnsi="Arial" w:cs="Arial"/>
          <w:b/>
          <w:bCs/>
          <w:color w:val="FF0000"/>
          <w:sz w:val="27"/>
          <w:szCs w:val="27"/>
        </w:rPr>
        <w:t> </w:t>
      </w:r>
    </w:p>
    <w:p w:rsidR="00D40BEC" w:rsidRDefault="00D40BEC" w:rsidP="00D40BEC">
      <w:pPr>
        <w:pStyle w:val="a3"/>
        <w:jc w:val="center"/>
      </w:pPr>
      <w:r>
        <w:rPr>
          <w:rFonts w:ascii="Arial" w:hAnsi="Arial" w:cs="Arial"/>
          <w:b/>
          <w:bCs/>
          <w:i/>
          <w:iCs/>
          <w:noProof/>
          <w:color w:val="FF0000"/>
          <w:sz w:val="27"/>
          <w:szCs w:val="27"/>
        </w:rPr>
        <w:lastRenderedPageBreak/>
        <w:drawing>
          <wp:inline distT="0" distB="0" distL="0" distR="0">
            <wp:extent cx="2543175" cy="3810000"/>
            <wp:effectExtent l="0" t="0" r="9525" b="0"/>
            <wp:docPr id="2" name="Рисунок 2" descr="http://dsad167.ru/upload/news/orig_a7cbfca417e9e5864629ef90b2f25c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sad167.ru/upload/news/orig_a7cbfca417e9e5864629ef90b2f25cc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b/>
          <w:bCs/>
          <w:i/>
          <w:iCs/>
          <w:color w:val="FF0000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noProof/>
          <w:color w:val="FF0000"/>
          <w:sz w:val="27"/>
          <w:szCs w:val="27"/>
        </w:rPr>
        <w:drawing>
          <wp:inline distT="0" distB="0" distL="0" distR="0">
            <wp:extent cx="2705100" cy="3810000"/>
            <wp:effectExtent l="0" t="0" r="0" b="0"/>
            <wp:docPr id="1" name="Рисунок 1" descr="http://dsad167.ru/upload/news/orig_67d137cb2230c9832588b7b9953271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ad167.ru/upload/news/orig_67d137cb2230c9832588b7b99532716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BEC" w:rsidRDefault="00D40BEC" w:rsidP="00D40BEC">
      <w:pPr>
        <w:pStyle w:val="a3"/>
        <w:jc w:val="center"/>
      </w:pPr>
      <w:r>
        <w:rPr>
          <w:rStyle w:val="a4"/>
          <w:rFonts w:ascii="Arial" w:hAnsi="Arial" w:cs="Arial"/>
          <w:b/>
          <w:bCs/>
          <w:color w:val="FF0000"/>
          <w:sz w:val="27"/>
          <w:szCs w:val="27"/>
        </w:rPr>
        <w:t>Какие детские автомобильные кресла самые безопасные?</w:t>
      </w:r>
    </w:p>
    <w:p w:rsidR="00D40BEC" w:rsidRDefault="00D40BEC" w:rsidP="00D40BEC">
      <w:pPr>
        <w:pStyle w:val="a3"/>
        <w:shd w:val="clear" w:color="auto" w:fill="FFFFFF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Arial" w:hAnsi="Arial" w:cs="Arial"/>
          <w:color w:val="800080"/>
          <w:sz w:val="27"/>
          <w:szCs w:val="27"/>
        </w:rPr>
        <w:t>Выбрав авто - кресло, проверьте, подходит ли оно ребенку – посадите в него малыша, подгоните и застегните все ремни.</w:t>
      </w:r>
    </w:p>
    <w:p w:rsidR="00D40BEC" w:rsidRDefault="00D40BEC" w:rsidP="00D40BEC">
      <w:pPr>
        <w:pStyle w:val="a3"/>
        <w:shd w:val="clear" w:color="auto" w:fill="FFFFFF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Arial" w:hAnsi="Arial" w:cs="Arial"/>
          <w:color w:val="FF0000"/>
          <w:sz w:val="27"/>
          <w:szCs w:val="27"/>
        </w:rPr>
        <w:t>Посмотрите – не тесно ли ребенку.</w:t>
      </w:r>
    </w:p>
    <w:p w:rsidR="00D40BEC" w:rsidRDefault="00D40BEC" w:rsidP="00D40BEC">
      <w:pPr>
        <w:pStyle w:val="a3"/>
        <w:shd w:val="clear" w:color="auto" w:fill="FFFFFF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Arial" w:hAnsi="Arial" w:cs="Arial"/>
          <w:color w:val="800080"/>
          <w:sz w:val="27"/>
          <w:szCs w:val="27"/>
        </w:rPr>
        <w:t>Внимательно изучите инструкцию по монтажу и убедитесь, что кресло подходит к Вашему автомобилю.</w:t>
      </w:r>
    </w:p>
    <w:p w:rsidR="00D40BEC" w:rsidRDefault="00D40BEC" w:rsidP="00D40BEC">
      <w:pPr>
        <w:pStyle w:val="a3"/>
        <w:shd w:val="clear" w:color="auto" w:fill="FFFFFF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Arial" w:hAnsi="Arial" w:cs="Arial"/>
          <w:color w:val="FF0000"/>
          <w:sz w:val="27"/>
          <w:szCs w:val="27"/>
        </w:rPr>
        <w:t>Не покупайте авто - кресло «на вырост» - каждое кресло предназначено для определенных весовых групп.</w:t>
      </w:r>
    </w:p>
    <w:p w:rsidR="00D40BEC" w:rsidRDefault="00D40BEC" w:rsidP="00D40BEC">
      <w:pPr>
        <w:pStyle w:val="a3"/>
        <w:shd w:val="clear" w:color="auto" w:fill="FFFFFF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Arial" w:hAnsi="Arial" w:cs="Arial"/>
          <w:color w:val="800080"/>
          <w:sz w:val="27"/>
          <w:szCs w:val="27"/>
        </w:rPr>
        <w:t>Выбрав кресло, проверьте: - Хорошо ли прилегают ремни безопасности кресла к телу ребенка, хватает ли регулятора длины (ремни должны быть «</w:t>
      </w:r>
      <w:proofErr w:type="spellStart"/>
      <w:r>
        <w:rPr>
          <w:rFonts w:ascii="Arial" w:hAnsi="Arial" w:cs="Arial"/>
          <w:color w:val="800080"/>
          <w:sz w:val="27"/>
          <w:szCs w:val="27"/>
        </w:rPr>
        <w:t>внатяг</w:t>
      </w:r>
      <w:proofErr w:type="spellEnd"/>
      <w:r>
        <w:rPr>
          <w:rFonts w:ascii="Arial" w:hAnsi="Arial" w:cs="Arial"/>
          <w:color w:val="800080"/>
          <w:sz w:val="27"/>
          <w:szCs w:val="27"/>
        </w:rPr>
        <w:t>»)?</w:t>
      </w:r>
    </w:p>
    <w:p w:rsidR="00D40BEC" w:rsidRDefault="00D40BEC" w:rsidP="00D40BEC">
      <w:pPr>
        <w:pStyle w:val="a3"/>
        <w:shd w:val="clear" w:color="auto" w:fill="FFFFFF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Arial" w:hAnsi="Arial" w:cs="Arial"/>
          <w:color w:val="FF0000"/>
          <w:sz w:val="27"/>
          <w:szCs w:val="27"/>
        </w:rPr>
        <w:t>Легко ли усаживать и доставать из автокресла ребенка?</w:t>
      </w:r>
    </w:p>
    <w:p w:rsidR="00D40BEC" w:rsidRDefault="00D40BEC" w:rsidP="00D40BEC">
      <w:pPr>
        <w:pStyle w:val="a3"/>
        <w:shd w:val="clear" w:color="auto" w:fill="FFFFFF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Arial" w:hAnsi="Arial" w:cs="Arial"/>
          <w:color w:val="800080"/>
          <w:sz w:val="27"/>
          <w:szCs w:val="27"/>
        </w:rPr>
        <w:t>Легко ли Вы «справляетесь» с замками ремней, не слишком ли для Вас сложно их закрепить (Бывают обстоятельства, когда ребенка необходимо немедленно вынуть из автомобиля)?</w:t>
      </w:r>
    </w:p>
    <w:p w:rsidR="00D40BEC" w:rsidRDefault="00D40BEC" w:rsidP="00D40BEC">
      <w:pPr>
        <w:pStyle w:val="a3"/>
        <w:shd w:val="clear" w:color="auto" w:fill="FFFFFF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Arial" w:hAnsi="Arial" w:cs="Arial"/>
          <w:color w:val="FF0000"/>
          <w:sz w:val="27"/>
          <w:szCs w:val="27"/>
        </w:rPr>
        <w:t xml:space="preserve">Важно, чтобы ребенок не мог случайно расстегнуть замки ремней, пока вы управляете </w:t>
      </w:r>
      <w:proofErr w:type="spellStart"/>
      <w:r>
        <w:rPr>
          <w:rFonts w:ascii="Arial" w:hAnsi="Arial" w:cs="Arial"/>
          <w:color w:val="FF0000"/>
          <w:sz w:val="27"/>
          <w:szCs w:val="27"/>
        </w:rPr>
        <w:t>автомобилем</w:t>
      </w:r>
      <w:proofErr w:type="gramStart"/>
      <w:r>
        <w:rPr>
          <w:rFonts w:ascii="Arial" w:hAnsi="Arial" w:cs="Arial"/>
          <w:color w:val="FF0000"/>
          <w:sz w:val="27"/>
          <w:szCs w:val="27"/>
        </w:rPr>
        <w:t>.</w:t>
      </w:r>
      <w:r>
        <w:rPr>
          <w:rFonts w:ascii="Arial" w:hAnsi="Arial" w:cs="Arial"/>
          <w:color w:val="800080"/>
          <w:sz w:val="27"/>
          <w:szCs w:val="27"/>
        </w:rPr>
        <w:t>Д</w:t>
      </w:r>
      <w:proofErr w:type="gramEnd"/>
      <w:r>
        <w:rPr>
          <w:rFonts w:ascii="Arial" w:hAnsi="Arial" w:cs="Arial"/>
          <w:color w:val="800080"/>
          <w:sz w:val="27"/>
          <w:szCs w:val="27"/>
        </w:rPr>
        <w:t>остаточно</w:t>
      </w:r>
      <w:proofErr w:type="spellEnd"/>
      <w:r>
        <w:rPr>
          <w:rFonts w:ascii="Arial" w:hAnsi="Arial" w:cs="Arial"/>
          <w:color w:val="800080"/>
          <w:sz w:val="27"/>
          <w:szCs w:val="27"/>
        </w:rPr>
        <w:t xml:space="preserve"> ли широки ремни безопасности? Они не должны сильно давить на плечики ребенка. - Имеется ли возможность менять крепление плечевых ремней по высоте?</w:t>
      </w:r>
    </w:p>
    <w:p w:rsidR="00D40BEC" w:rsidRDefault="00D40BEC" w:rsidP="00D40BEC">
      <w:pPr>
        <w:pStyle w:val="a3"/>
        <w:shd w:val="clear" w:color="auto" w:fill="FFFFFF"/>
        <w:jc w:val="center"/>
        <w:rPr>
          <w:rFonts w:ascii="Verdana" w:hAnsi="Verdana"/>
          <w:color w:val="000000"/>
          <w:sz w:val="15"/>
          <w:szCs w:val="15"/>
        </w:rPr>
      </w:pPr>
    </w:p>
    <w:p w:rsidR="00D40BEC" w:rsidRDefault="00D40BEC" w:rsidP="00D40BEC">
      <w:pPr>
        <w:pStyle w:val="a3"/>
        <w:shd w:val="clear" w:color="auto" w:fill="FFFFFF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Arial" w:hAnsi="Arial" w:cs="Arial"/>
          <w:b/>
          <w:bCs/>
          <w:color w:val="FF0000"/>
          <w:sz w:val="27"/>
          <w:szCs w:val="27"/>
        </w:rPr>
        <w:t>Придерживайтесь следующих правил:</w:t>
      </w:r>
    </w:p>
    <w:p w:rsidR="00D40BEC" w:rsidRDefault="00D40BEC" w:rsidP="00D40BEC">
      <w:pPr>
        <w:pStyle w:val="a3"/>
        <w:shd w:val="clear" w:color="auto" w:fill="FFFFFF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Arial" w:hAnsi="Arial" w:cs="Arial"/>
          <w:color w:val="800080"/>
          <w:sz w:val="27"/>
          <w:szCs w:val="27"/>
        </w:rPr>
        <w:t>Используйте детское авто - кресло, начиная с самой первой поездки ребенка в автомобиле.</w:t>
      </w:r>
    </w:p>
    <w:p w:rsidR="00D40BEC" w:rsidRDefault="00D40BEC" w:rsidP="00D40BEC">
      <w:pPr>
        <w:pStyle w:val="a3"/>
        <w:shd w:val="clear" w:color="auto" w:fill="FFFFFF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Arial" w:hAnsi="Arial" w:cs="Arial"/>
          <w:color w:val="FF0000"/>
          <w:sz w:val="27"/>
          <w:szCs w:val="27"/>
        </w:rPr>
        <w:t> Никогда не размещайте кресло на переднем сидении автомобиля, оборудованного воздушной подушкой.  </w:t>
      </w:r>
    </w:p>
    <w:p w:rsidR="00D40BEC" w:rsidRDefault="00D40BEC" w:rsidP="00D40BEC">
      <w:pPr>
        <w:pStyle w:val="a3"/>
        <w:shd w:val="clear" w:color="auto" w:fill="FFFFFF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Arial" w:hAnsi="Arial" w:cs="Arial"/>
          <w:color w:val="800080"/>
          <w:sz w:val="27"/>
          <w:szCs w:val="27"/>
        </w:rPr>
        <w:t>Помните, что самое безопасное место в автомобиле – это заднее пассажирское кресло.</w:t>
      </w:r>
    </w:p>
    <w:p w:rsidR="00D40BEC" w:rsidRDefault="00D40BEC" w:rsidP="00D40BEC">
      <w:pPr>
        <w:pStyle w:val="a3"/>
        <w:shd w:val="clear" w:color="auto" w:fill="FFFFFF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Arial" w:hAnsi="Arial" w:cs="Arial"/>
          <w:color w:val="FF0000"/>
          <w:sz w:val="27"/>
          <w:szCs w:val="27"/>
        </w:rPr>
        <w:t>Всегда пристегивайтесь в автомобиле сами и приучите ребенка постоянно использовать ремни безопасности.</w:t>
      </w:r>
    </w:p>
    <w:p w:rsidR="00D40BEC" w:rsidRDefault="00D40BEC" w:rsidP="00D40BEC">
      <w:pPr>
        <w:pStyle w:val="a3"/>
        <w:shd w:val="clear" w:color="auto" w:fill="FFFFFF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Arial" w:hAnsi="Arial" w:cs="Arial"/>
          <w:b/>
          <w:bCs/>
          <w:color w:val="800080"/>
          <w:sz w:val="27"/>
          <w:szCs w:val="27"/>
        </w:rPr>
        <w:t>Абсолютно все дети должны располагаться спиной к движению до тех пор, пока они не достигли годовалого возраста или весят до 9 кг. Если Ваш ребенок старше года, но весит менее 9 кг, он должен располагаться в автомобиле спиной к движению.</w:t>
      </w:r>
    </w:p>
    <w:p w:rsidR="00D40BEC" w:rsidRDefault="00D40BEC" w:rsidP="00D40BEC">
      <w:pPr>
        <w:pStyle w:val="a3"/>
        <w:shd w:val="clear" w:color="auto" w:fill="FFFFFF"/>
        <w:jc w:val="right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 xml:space="preserve">Материал подготовила: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Н.Г.Гордиенко</w:t>
      </w:r>
      <w:proofErr w:type="spellEnd"/>
    </w:p>
    <w:p w:rsidR="00D40BEC" w:rsidRDefault="00D40BEC" w:rsidP="00D40BEC">
      <w:pPr>
        <w:pStyle w:val="a3"/>
        <w:shd w:val="clear" w:color="auto" w:fill="FFFFFF"/>
        <w:jc w:val="center"/>
        <w:rPr>
          <w:rFonts w:ascii="Verdana" w:hAnsi="Verdana"/>
          <w:color w:val="000000"/>
          <w:sz w:val="15"/>
          <w:szCs w:val="15"/>
        </w:rPr>
      </w:pPr>
    </w:p>
    <w:p w:rsidR="00D40BEC" w:rsidRDefault="00D40BEC" w:rsidP="00D40BEC">
      <w:pPr>
        <w:pStyle w:val="a3"/>
        <w:shd w:val="clear" w:color="auto" w:fill="FFFFFF"/>
        <w:jc w:val="center"/>
        <w:rPr>
          <w:rFonts w:ascii="Verdana" w:hAnsi="Verdana"/>
          <w:color w:val="000000"/>
          <w:sz w:val="15"/>
          <w:szCs w:val="15"/>
        </w:rPr>
      </w:pPr>
    </w:p>
    <w:p w:rsidR="00D40BEC" w:rsidRDefault="00D40BEC" w:rsidP="00D40BEC">
      <w:pPr>
        <w:pStyle w:val="a3"/>
        <w:shd w:val="clear" w:color="auto" w:fill="FFFFFF"/>
        <w:jc w:val="center"/>
        <w:rPr>
          <w:rFonts w:ascii="Verdana" w:hAnsi="Verdana"/>
          <w:color w:val="000000"/>
          <w:sz w:val="15"/>
          <w:szCs w:val="15"/>
        </w:rPr>
      </w:pPr>
    </w:p>
    <w:p w:rsidR="00D40BEC" w:rsidRDefault="00D40BEC" w:rsidP="00D40BEC">
      <w:pPr>
        <w:pStyle w:val="a3"/>
        <w:shd w:val="clear" w:color="auto" w:fill="FFFFFF"/>
        <w:jc w:val="center"/>
        <w:rPr>
          <w:rFonts w:ascii="Verdana" w:hAnsi="Verdana"/>
          <w:color w:val="000000"/>
          <w:sz w:val="15"/>
          <w:szCs w:val="15"/>
        </w:rPr>
      </w:pPr>
    </w:p>
    <w:p w:rsidR="00D40BEC" w:rsidRDefault="00D40BEC" w:rsidP="00D40BEC">
      <w:pPr>
        <w:pStyle w:val="a3"/>
        <w:shd w:val="clear" w:color="auto" w:fill="FFFFFF"/>
        <w:jc w:val="center"/>
        <w:rPr>
          <w:rFonts w:ascii="Verdana" w:hAnsi="Verdana"/>
          <w:color w:val="000000"/>
          <w:sz w:val="15"/>
          <w:szCs w:val="15"/>
        </w:rPr>
      </w:pPr>
    </w:p>
    <w:p w:rsidR="00D40BEC" w:rsidRDefault="00D40BEC" w:rsidP="00D40BEC">
      <w:pPr>
        <w:pStyle w:val="a3"/>
        <w:shd w:val="clear" w:color="auto" w:fill="FFFFFF"/>
        <w:jc w:val="center"/>
        <w:rPr>
          <w:rFonts w:ascii="Verdana" w:hAnsi="Verdana"/>
          <w:color w:val="000000"/>
          <w:sz w:val="15"/>
          <w:szCs w:val="15"/>
        </w:rPr>
      </w:pPr>
    </w:p>
    <w:p w:rsidR="00D40BEC" w:rsidRDefault="00D40BEC" w:rsidP="00D40BEC">
      <w:pPr>
        <w:pStyle w:val="a3"/>
        <w:shd w:val="clear" w:color="auto" w:fill="FFFFFF"/>
        <w:jc w:val="center"/>
        <w:rPr>
          <w:rFonts w:ascii="Verdana" w:hAnsi="Verdana"/>
          <w:color w:val="000000"/>
          <w:sz w:val="15"/>
          <w:szCs w:val="15"/>
        </w:rPr>
      </w:pPr>
    </w:p>
    <w:p w:rsidR="00D40BEC" w:rsidRDefault="00D40BEC" w:rsidP="00D40BEC">
      <w:pPr>
        <w:pStyle w:val="a3"/>
        <w:shd w:val="clear" w:color="auto" w:fill="FFFFFF"/>
        <w:jc w:val="center"/>
        <w:rPr>
          <w:rFonts w:ascii="Verdana" w:hAnsi="Verdana"/>
          <w:color w:val="000000"/>
          <w:sz w:val="15"/>
          <w:szCs w:val="15"/>
        </w:rPr>
      </w:pPr>
    </w:p>
    <w:p w:rsidR="00D40BEC" w:rsidRDefault="00D40BEC" w:rsidP="00D40BEC">
      <w:pPr>
        <w:pStyle w:val="a3"/>
        <w:shd w:val="clear" w:color="auto" w:fill="FFFFFF"/>
        <w:jc w:val="center"/>
        <w:rPr>
          <w:rFonts w:ascii="Verdana" w:hAnsi="Verdana"/>
          <w:color w:val="000000"/>
          <w:sz w:val="15"/>
          <w:szCs w:val="15"/>
        </w:rPr>
      </w:pPr>
    </w:p>
    <w:p w:rsidR="00D40BEC" w:rsidRDefault="00D40BEC" w:rsidP="00D40BEC">
      <w:pPr>
        <w:pStyle w:val="a3"/>
        <w:shd w:val="clear" w:color="auto" w:fill="FFFFFF"/>
        <w:jc w:val="center"/>
        <w:rPr>
          <w:rFonts w:ascii="Verdana" w:hAnsi="Verdana"/>
          <w:color w:val="000000"/>
          <w:sz w:val="15"/>
          <w:szCs w:val="15"/>
        </w:rPr>
      </w:pPr>
    </w:p>
    <w:p w:rsidR="00D40BEC" w:rsidRDefault="00D40BEC" w:rsidP="00D40BEC">
      <w:pPr>
        <w:pStyle w:val="a3"/>
        <w:shd w:val="clear" w:color="auto" w:fill="FFFFFF"/>
        <w:jc w:val="center"/>
        <w:rPr>
          <w:rFonts w:ascii="Verdana" w:hAnsi="Verdana"/>
          <w:color w:val="000000"/>
          <w:sz w:val="15"/>
          <w:szCs w:val="15"/>
        </w:rPr>
      </w:pPr>
    </w:p>
    <w:p w:rsidR="00D40BEC" w:rsidRDefault="00D40BEC" w:rsidP="00D40BEC">
      <w:pPr>
        <w:pStyle w:val="a3"/>
        <w:shd w:val="clear" w:color="auto" w:fill="FFFFFF"/>
        <w:jc w:val="center"/>
        <w:rPr>
          <w:rFonts w:ascii="Verdana" w:hAnsi="Verdana"/>
          <w:color w:val="000000"/>
          <w:sz w:val="15"/>
          <w:szCs w:val="15"/>
        </w:rPr>
      </w:pPr>
    </w:p>
    <w:p w:rsidR="0024673D" w:rsidRPr="00D40BEC" w:rsidRDefault="0024673D">
      <w:pPr>
        <w:rPr>
          <w:b/>
        </w:rPr>
      </w:pPr>
      <w:bookmarkStart w:id="0" w:name="_GoBack"/>
      <w:bookmarkEnd w:id="0"/>
    </w:p>
    <w:sectPr w:rsidR="0024673D" w:rsidRPr="00D40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23"/>
    <w:rsid w:val="0024673D"/>
    <w:rsid w:val="00840123"/>
    <w:rsid w:val="00D4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40BEC"/>
    <w:rPr>
      <w:i/>
      <w:iCs/>
    </w:rPr>
  </w:style>
  <w:style w:type="character" w:customStyle="1" w:styleId="apple-converted-space">
    <w:name w:val="apple-converted-space"/>
    <w:basedOn w:val="a0"/>
    <w:rsid w:val="00D40BEC"/>
  </w:style>
  <w:style w:type="paragraph" w:styleId="a5">
    <w:name w:val="Balloon Text"/>
    <w:basedOn w:val="a"/>
    <w:link w:val="a6"/>
    <w:uiPriority w:val="99"/>
    <w:semiHidden/>
    <w:unhideWhenUsed/>
    <w:rsid w:val="00D4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40BEC"/>
    <w:rPr>
      <w:i/>
      <w:iCs/>
    </w:rPr>
  </w:style>
  <w:style w:type="character" w:customStyle="1" w:styleId="apple-converted-space">
    <w:name w:val="apple-converted-space"/>
    <w:basedOn w:val="a0"/>
    <w:rsid w:val="00D40BEC"/>
  </w:style>
  <w:style w:type="paragraph" w:styleId="a5">
    <w:name w:val="Balloon Text"/>
    <w:basedOn w:val="a"/>
    <w:link w:val="a6"/>
    <w:uiPriority w:val="99"/>
    <w:semiHidden/>
    <w:unhideWhenUsed/>
    <w:rsid w:val="00D4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2015-03-04T04:31:00Z</dcterms:created>
  <dcterms:modified xsi:type="dcterms:W3CDTF">2015-03-04T04:32:00Z</dcterms:modified>
</cp:coreProperties>
</file>