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11D" w:rsidRDefault="006C711D" w:rsidP="006C711D">
      <w:pPr>
        <w:shd w:val="clear" w:color="auto" w:fill="FFFFFF"/>
        <w:spacing w:after="171" w:line="240" w:lineRule="auto"/>
        <w:jc w:val="center"/>
        <w:rPr>
          <w:rFonts w:ascii="Trebuchet MS" w:eastAsia="Times New Roman" w:hAnsi="Trebuchet MS" w:cs="Times New Roman"/>
          <w:b/>
          <w:bCs/>
          <w:caps/>
          <w:color w:val="911749"/>
          <w:sz w:val="40"/>
          <w:szCs w:val="40"/>
          <w:lang w:eastAsia="ru-RU"/>
        </w:rPr>
      </w:pPr>
    </w:p>
    <w:p w:rsidR="00D80041" w:rsidRPr="00843E18" w:rsidRDefault="006C711D" w:rsidP="006C711D">
      <w:pPr>
        <w:shd w:val="clear" w:color="auto" w:fill="FFFFFF"/>
        <w:spacing w:after="171" w:line="240" w:lineRule="auto"/>
        <w:jc w:val="center"/>
        <w:rPr>
          <w:rFonts w:ascii="Trebuchet MS" w:eastAsia="Times New Roman" w:hAnsi="Trebuchet MS" w:cs="Times New Roman"/>
          <w:b/>
          <w:bCs/>
          <w:caps/>
          <w:color w:val="7030A0"/>
          <w:sz w:val="40"/>
          <w:szCs w:val="40"/>
          <w:lang w:eastAsia="ru-RU"/>
        </w:rPr>
      </w:pPr>
      <w:r w:rsidRPr="00843E18">
        <w:rPr>
          <w:rFonts w:ascii="Trebuchet MS" w:eastAsia="Times New Roman" w:hAnsi="Trebuchet MS" w:cs="Times New Roman"/>
          <w:b/>
          <w:bCs/>
          <w:caps/>
          <w:color w:val="7030A0"/>
          <w:sz w:val="40"/>
          <w:szCs w:val="40"/>
          <w:lang w:eastAsia="ru-RU"/>
        </w:rPr>
        <w:t>ЛУЧШИе</w:t>
      </w:r>
      <w:r w:rsidR="00D80041" w:rsidRPr="00843E18">
        <w:rPr>
          <w:rFonts w:ascii="Trebuchet MS" w:eastAsia="Times New Roman" w:hAnsi="Trebuchet MS" w:cs="Times New Roman"/>
          <w:b/>
          <w:bCs/>
          <w:caps/>
          <w:color w:val="7030A0"/>
          <w:sz w:val="40"/>
          <w:szCs w:val="40"/>
          <w:lang w:eastAsia="ru-RU"/>
        </w:rPr>
        <w:t xml:space="preserve"> ИГР</w:t>
      </w:r>
      <w:r w:rsidRPr="00843E18">
        <w:rPr>
          <w:rFonts w:ascii="Trebuchet MS" w:eastAsia="Times New Roman" w:hAnsi="Trebuchet MS" w:cs="Times New Roman"/>
          <w:b/>
          <w:bCs/>
          <w:caps/>
          <w:color w:val="7030A0"/>
          <w:sz w:val="40"/>
          <w:szCs w:val="40"/>
          <w:lang w:eastAsia="ru-RU"/>
        </w:rPr>
        <w:t>ы</w:t>
      </w:r>
      <w:r w:rsidR="00D80041" w:rsidRPr="00843E18">
        <w:rPr>
          <w:rFonts w:ascii="Trebuchet MS" w:eastAsia="Times New Roman" w:hAnsi="Trebuchet MS" w:cs="Times New Roman"/>
          <w:b/>
          <w:bCs/>
          <w:caps/>
          <w:color w:val="7030A0"/>
          <w:sz w:val="40"/>
          <w:szCs w:val="40"/>
          <w:lang w:eastAsia="ru-RU"/>
        </w:rPr>
        <w:t xml:space="preserve"> ЗИМОЙ НА СВЕЖЕМ ВОЗДУХЕ</w:t>
      </w:r>
    </w:p>
    <w:p w:rsidR="006C711D" w:rsidRPr="006C711D" w:rsidRDefault="006C711D" w:rsidP="006C711D">
      <w:pPr>
        <w:shd w:val="clear" w:color="auto" w:fill="FFFFFF"/>
        <w:spacing w:after="171" w:line="240" w:lineRule="auto"/>
        <w:jc w:val="center"/>
        <w:rPr>
          <w:rFonts w:ascii="Trebuchet MS" w:eastAsia="Times New Roman" w:hAnsi="Trebuchet MS" w:cs="Times New Roman"/>
          <w:b/>
          <w:bCs/>
          <w:caps/>
          <w:color w:val="911749"/>
          <w:sz w:val="40"/>
          <w:szCs w:val="40"/>
          <w:lang w:eastAsia="ru-RU"/>
        </w:rPr>
      </w:pPr>
    </w:p>
    <w:p w:rsidR="00D80041" w:rsidRPr="006C711D" w:rsidRDefault="00D80041" w:rsidP="00D80041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Детские воспоминания и ощущения накрывают с головой, когда выглянув с утра в окно, видишь падающие хлопья снега, запорошенные, почти сказочные деревья и белую-белую «бесконечность».</w:t>
      </w:r>
    </w:p>
    <w:p w:rsidR="00D80041" w:rsidRPr="006C711D" w:rsidRDefault="00D80041" w:rsidP="00D80041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Сразу хочется одеться </w:t>
      </w:r>
      <w:proofErr w:type="gramStart"/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потеплее</w:t>
      </w:r>
      <w:proofErr w:type="gramEnd"/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и, захватив толстые варежки и мешок морковок, отправиться в зимнюю сказку. Правда, уже в качестве родителя. Но и самому ненадолго впасть в детство (тем более в преддверии новогодних праздников) – только на пользу.</w:t>
      </w:r>
    </w:p>
    <w:p w:rsidR="00D80041" w:rsidRPr="006C711D" w:rsidRDefault="00D80041" w:rsidP="00D80041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Главное — </w:t>
      </w:r>
      <w:r w:rsidRPr="006C711D">
        <w:rPr>
          <w:rFonts w:ascii="Trebuchet MS" w:eastAsia="Times New Roman" w:hAnsi="Trebuchet MS" w:cs="Times New Roman"/>
          <w:b/>
          <w:bCs/>
          <w:color w:val="000000"/>
          <w:sz w:val="32"/>
          <w:szCs w:val="32"/>
          <w:lang w:eastAsia="ru-RU"/>
        </w:rPr>
        <w:t>выбрать веселую зимнюю игру</w:t>
      </w: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, чтобы прогулка была в радость и карапузам, и маме с папой. </w:t>
      </w: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</w:r>
    </w:p>
    <w:p w:rsidR="006A61EA" w:rsidRDefault="00D80041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843E18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Лепим из снега.</w:t>
      </w:r>
      <w:r w:rsidRPr="006C711D">
        <w:rPr>
          <w:rFonts w:ascii="Trebuchet MS" w:eastAsia="Times New Roman" w:hAnsi="Trebuchet MS" w:cs="Times New Roman"/>
          <w:b/>
          <w:bCs/>
          <w:color w:val="800000"/>
          <w:sz w:val="32"/>
          <w:szCs w:val="32"/>
          <w:lang w:eastAsia="ru-RU"/>
        </w:rPr>
        <w:t> </w:t>
      </w: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>И это необязательно должен быть снеговик. Хотя стоит заметить, что снеговики бывают разные: иногда на зимней улице встретится такое чудо с морковным носом, что хочется медаль вручить маленькому скульптору. В процессе снежной лепки главное – включить фантазию. И напомнить чаду, что снег – это тот же пластилин, только фигурки получаются более объемные.</w:t>
      </w:r>
      <w:r w:rsidR="006A61EA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     </w:t>
      </w:r>
    </w:p>
    <w:p w:rsidR="006A61EA" w:rsidRDefault="00581EC1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8372" cy="2476485"/>
            <wp:effectExtent l="19050" t="0" r="0" b="0"/>
            <wp:docPr id="12" name="Рисунок 3" descr="C:\Users\1\Desktop\фото улица\DSC0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улица\DSC03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90" cy="248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1EA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18649" cy="2416628"/>
            <wp:effectExtent l="19050" t="0" r="801" b="0"/>
            <wp:docPr id="55" name="Рисунок 40" descr="C:\Users\1\Desktop\фото улица\DSC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фото улица\DSC03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64" cy="241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41" w:rsidRPr="006C711D" w:rsidRDefault="00D80041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Объясните малышу – как скреплять снежные детали водой или веточками, какие формы можно делать из снега, какого размера и насколько это весело. Слепите всей семьей любимого мультипликационного героя ребенка или сказочного персонажа, семью пингвинов или лесных зверей. А можно даже устроить семейный конкурс на лучшую скульптуру.</w:t>
      </w:r>
    </w:p>
    <w:p w:rsidR="006A61EA" w:rsidRDefault="006A61EA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6A61EA" w:rsidRDefault="006A61EA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6A61EA" w:rsidRDefault="006A61EA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6A61EA" w:rsidRDefault="006A61EA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6A61EA" w:rsidRDefault="006A61EA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D80041" w:rsidRPr="006C711D" w:rsidRDefault="00D80041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843E18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lastRenderedPageBreak/>
        <w:t>Пикник посреди зимы.</w:t>
      </w:r>
      <w:r w:rsidRPr="006C711D">
        <w:rPr>
          <w:rFonts w:ascii="Trebuchet MS" w:eastAsia="Times New Roman" w:hAnsi="Trebuchet MS" w:cs="Times New Roman"/>
          <w:b/>
          <w:bCs/>
          <w:color w:val="800000"/>
          <w:sz w:val="32"/>
          <w:szCs w:val="32"/>
          <w:lang w:eastAsia="ru-RU"/>
        </w:rPr>
        <w:t> </w:t>
      </w: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>Необычно и интересно. Прогулка в зимний день по заснеженному лесу (парк тоже подойдет) станет еще приятнее, если захватить с собой пакет сладостей и термос с горячим вкусным чаем.</w:t>
      </w: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</w:r>
      <w:r w:rsid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               </w:t>
      </w:r>
      <w:r>
        <w:rPr>
          <w:rFonts w:ascii="Trebuchet MS" w:eastAsia="Times New Roman" w:hAnsi="Trebuchet MS" w:cs="Times New Roman"/>
          <w:b/>
          <w:bCs/>
          <w:noProof/>
          <w:color w:val="0055CC"/>
          <w:bdr w:val="none" w:sz="0" w:space="0" w:color="auto" w:frame="1"/>
          <w:lang w:eastAsia="ru-RU"/>
        </w:rPr>
        <w:drawing>
          <wp:inline distT="0" distB="0" distL="0" distR="0">
            <wp:extent cx="4335235" cy="2894292"/>
            <wp:effectExtent l="19050" t="0" r="8165" b="0"/>
            <wp:docPr id="3" name="Рисунок 3" descr="Лучшие игры на улице зимой">
              <a:hlinkClick xmlns:a="http://schemas.openxmlformats.org/drawingml/2006/main" r:id="rId7" tooltip="&quot;10 самых лучших игр зимой на свежем воздухе - творчество и зимний фитне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чшие игры на улице зимой">
                      <a:hlinkClick r:id="rId7" tooltip="&quot;10 самых лучших игр зимой на свежем воздухе - творчество и зимний фитне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191" cy="289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041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</w: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Стол с табуретками можно слепить из снега, и даже для птичек, что остаются зимовать, можно сделать кормушки-чашечки и засыпать их хлебными крошками или кормом для птиц.</w:t>
      </w:r>
    </w:p>
    <w:p w:rsidR="00D80041" w:rsidRDefault="00D80041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843E18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Ищем клад.</w:t>
      </w:r>
      <w:r w:rsidRPr="006C711D">
        <w:rPr>
          <w:rFonts w:ascii="Trebuchet MS" w:eastAsia="Times New Roman" w:hAnsi="Trebuchet MS" w:cs="Times New Roman"/>
          <w:b/>
          <w:bCs/>
          <w:color w:val="800000"/>
          <w:sz w:val="32"/>
          <w:szCs w:val="32"/>
          <w:lang w:eastAsia="ru-RU"/>
        </w:rPr>
        <w:t> </w:t>
      </w:r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 xml:space="preserve">Сложность игры зависит от возраста малышей. Сам клад нужно купить в магазине (игрушка, </w:t>
      </w:r>
      <w:proofErr w:type="spellStart"/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чупа-чупс</w:t>
      </w:r>
      <w:proofErr w:type="spellEnd"/>
      <w:r w:rsidRPr="006C711D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, мини-шоколадка и пр.), упаковать в непромокаемую тару и, само собой, зарыть (и запомнить, где зарыли). Оптимальное место для закапывания — двор собственной дачи или лес. Затем рисуем к</w:t>
      </w:r>
      <w:r w:rsidR="00F258F5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арту сокровищ и отдаем ребенку.</w:t>
      </w:r>
      <w:r w:rsid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</w:t>
      </w:r>
      <w:r w:rsidR="005F3D09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6643" cy="2460171"/>
            <wp:effectExtent l="19050" t="0" r="0" b="0"/>
            <wp:docPr id="2" name="Рисунок 2" descr="C:\Users\1\Desktop\фото улица\DSC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улица\DSC03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0" cy="24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8F5">
        <w:rPr>
          <w:rFonts w:ascii="Trebuchet MS" w:eastAsia="Times New Roman" w:hAnsi="Trebuchet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78133" cy="2536372"/>
            <wp:effectExtent l="19050" t="0" r="0" b="0"/>
            <wp:docPr id="49" name="Рисунок 35" descr="C:\Users\1\Desktop\фото улица\DSC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фото улица\DSC03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53" cy="253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041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</w:r>
      <w:r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Подсказки можно придумывать, как на развитие эрудиции, так и просто веселые или с пользой для организма – «</w:t>
      </w:r>
      <w:proofErr w:type="gramStart"/>
      <w:r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горячо-холодно</w:t>
      </w:r>
      <w:proofErr w:type="gramEnd"/>
      <w:r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», сделай снежного ангела, три шага вправо и один вперед, и пр. Для детишек постарше план поиска можно усложнить до настоящего снежного </w:t>
      </w:r>
      <w:proofErr w:type="spellStart"/>
      <w:r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квеста</w:t>
      </w:r>
      <w:proofErr w:type="spellEnd"/>
      <w:r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.</w:t>
      </w:r>
    </w:p>
    <w:p w:rsidR="00843E18" w:rsidRPr="005F3D09" w:rsidRDefault="00843E18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</w:p>
    <w:p w:rsidR="00D80041" w:rsidRPr="005F3D09" w:rsidRDefault="00D80041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843E18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lastRenderedPageBreak/>
        <w:t>Делаем ледяные украшения.</w:t>
      </w:r>
      <w:r w:rsidRPr="005F3D09">
        <w:rPr>
          <w:rFonts w:ascii="Trebuchet MS" w:eastAsia="Times New Roman" w:hAnsi="Trebuchet MS" w:cs="Times New Roman"/>
          <w:b/>
          <w:bCs/>
          <w:color w:val="800000"/>
          <w:sz w:val="32"/>
          <w:szCs w:val="32"/>
          <w:lang w:eastAsia="ru-RU"/>
        </w:rPr>
        <w:t> </w:t>
      </w:r>
      <w:r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>Такое развлечение будет наиболее уместно на даче, где имеется собственная елочка, и никто не помешает творческому процессу. Подкрашиваем воду красками, разливаем в разнокалиберные формочки, добавляем мишуру, еловые веточки, ягоды, шишки и пр.</w:t>
      </w:r>
      <w:r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</w:r>
      <w:r>
        <w:rPr>
          <w:rFonts w:ascii="Trebuchet MS" w:eastAsia="Times New Roman" w:hAnsi="Trebuchet MS" w:cs="Times New Roman"/>
          <w:b/>
          <w:bCs/>
          <w:noProof/>
          <w:color w:val="0055CC"/>
          <w:bdr w:val="none" w:sz="0" w:space="0" w:color="auto" w:frame="1"/>
          <w:lang w:eastAsia="ru-RU"/>
        </w:rPr>
        <w:drawing>
          <wp:inline distT="0" distB="0" distL="0" distR="0">
            <wp:extent cx="3211599" cy="2447350"/>
            <wp:effectExtent l="19050" t="0" r="7851" b="0"/>
            <wp:docPr id="5" name="Рисунок 5" descr="Лучшие игры на улице зимой">
              <a:hlinkClick xmlns:a="http://schemas.openxmlformats.org/drawingml/2006/main" r:id="rId11" tooltip="&quot;10 самых лучших игр зимой на свежем воздухе - творчество и зимний фитне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учшие игры на улице зимой">
                      <a:hlinkClick r:id="rId11" tooltip="&quot;10 самых лучших игр зимой на свежем воздухе - творчество и зимний фитне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68" cy="245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EBF">
        <w:rPr>
          <w:rFonts w:ascii="Trebuchet MS" w:eastAsia="Times New Roman" w:hAnsi="Trebuchet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192236" cy="2396796"/>
            <wp:effectExtent l="19050" t="0" r="8164" b="0"/>
            <wp:docPr id="1" name="Рисунок 4" descr="H:\DCIM\104MSDCF\DSC0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4MSDCF\DSC03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90" cy="240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041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</w:r>
      <w:r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И не забываем опустить в воду оба конца веревочки, чтобы «на выходе» получилась петелька, на которой висит ледяная игрушка. Этими игрушками и наряжаем свою или лесную елочку.</w:t>
      </w:r>
    </w:p>
    <w:p w:rsidR="00D80041" w:rsidRDefault="00231EBF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843E18">
        <w:rPr>
          <w:rFonts w:ascii="Trebuchet MS" w:eastAsia="Times New Roman" w:hAnsi="Trebuchet MS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1802130</wp:posOffset>
            </wp:positionV>
            <wp:extent cx="2005330" cy="1501775"/>
            <wp:effectExtent l="19050" t="0" r="0" b="0"/>
            <wp:wrapNone/>
            <wp:docPr id="9" name="Рисунок 8" descr="C:\Users\1\Desktop\фото улица\DSC0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улица\DSC03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041" w:rsidRPr="00843E18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Художник по снегу.</w:t>
      </w:r>
      <w:r w:rsidR="00D80041"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>Нам понадобится вода и несколько цветов пищевого красителя. Разводим заранее, берем с собой ведерки на улицу. Краски можно разбрызгать на снегу и после слепить из него (уже цветного) что-нибудь красочное и оригинальное. Либо обрызгать уже готовые фигурки. Или просто нарисовать картину прямо на снегу.</w:t>
      </w:r>
      <w:r w:rsidR="00D80041" w:rsidRPr="005F3D09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</w:r>
      <w:r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85187" cy="2166257"/>
            <wp:effectExtent l="19050" t="0" r="0" b="0"/>
            <wp:docPr id="6" name="Рисунок 6" descr="C:\Users\1\Desktop\фото улица\DSC0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улица\DSC035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60" cy="217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1920707" cy="2558143"/>
            <wp:effectExtent l="19050" t="0" r="3343" b="0"/>
            <wp:docPr id="7" name="Рисунок 7" descr="C:\Users\1\Desktop\фото улица\DSC0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улица\DSC035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39" cy="25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041" w:rsidRPr="00D80041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</w:r>
      <w:proofErr w:type="gramStart"/>
      <w:r w:rsidR="00D80041" w:rsidRPr="00231EB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Серия разноцветных </w:t>
      </w:r>
      <w:proofErr w:type="spellStart"/>
      <w:r w:rsidR="00D80041" w:rsidRPr="00231EB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снеговичков</w:t>
      </w:r>
      <w:proofErr w:type="spellEnd"/>
      <w:r w:rsidR="00D80041" w:rsidRPr="00231EB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или снежное «панно» (с помощью пульверизатора) будут замечательно смотреться в вашем зимнем саду и даже на детской площадке.</w:t>
      </w:r>
      <w:proofErr w:type="gramEnd"/>
      <w:r w:rsidR="00D80041" w:rsidRPr="00231EB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Заодно покажите малышу, как можно смешивать краски. </w:t>
      </w:r>
      <w:proofErr w:type="gramStart"/>
      <w:r w:rsidR="00D80041" w:rsidRPr="00231EB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Например, из красного и желтого выйдет оранжевый, из синего с желтым – зеленый, а из зеленого с красным – коричневый.</w:t>
      </w:r>
      <w:proofErr w:type="gramEnd"/>
    </w:p>
    <w:p w:rsidR="00843E18" w:rsidRDefault="00843E18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</w:p>
    <w:p w:rsidR="00843E18" w:rsidRDefault="00843E18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</w:p>
    <w:p w:rsidR="00843E18" w:rsidRPr="00231EBF" w:rsidRDefault="00843E18" w:rsidP="005F3D09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</w:p>
    <w:p w:rsidR="00D80041" w:rsidRPr="00D80041" w:rsidRDefault="00D80041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843E18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Ледяная мозаика.</w:t>
      </w:r>
      <w:r w:rsidRPr="00843E18">
        <w:rPr>
          <w:rFonts w:ascii="Trebuchet MS" w:eastAsia="Times New Roman" w:hAnsi="Trebuchet MS" w:cs="Times New Roman"/>
          <w:b/>
          <w:bCs/>
          <w:color w:val="800000"/>
          <w:sz w:val="32"/>
          <w:szCs w:val="32"/>
          <w:lang w:eastAsia="ru-RU"/>
        </w:rPr>
        <w:t> </w:t>
      </w:r>
      <w:r w:rsidRPr="00843E18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>Принцип тот же – замораживаем в широкой неглубокой посуде подкрашенную воду и после создаем из нее мозаику на улице. Проще всего использовать пластиковые тарелки – стоят не дорого, и выбросить потом не жалко.</w:t>
      </w:r>
      <w:r w:rsidRPr="00843E18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</w:r>
      <w:r w:rsidR="00581EC1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9950" cy="2560261"/>
            <wp:effectExtent l="19050" t="0" r="0" b="0"/>
            <wp:docPr id="14" name="Рисунок 5" descr="C:\Users\1\Desktop\фото улица\DSC0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улица\DSC035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13" cy="25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EC1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31722" cy="2576607"/>
            <wp:effectExtent l="19050" t="0" r="0" b="0"/>
            <wp:docPr id="15" name="Рисунок 6" descr="C:\Users\1\Desktop\фото улица\DSC0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улица\DSC03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41" cy="25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CF" w:rsidRDefault="00570FCF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570FCF" w:rsidRDefault="00570FCF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D80041" w:rsidRPr="00570FCF" w:rsidRDefault="00D80041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843E18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Зимний тир.</w:t>
      </w:r>
      <w:r w:rsidRPr="00843E18">
        <w:rPr>
          <w:rFonts w:ascii="Trebuchet MS" w:eastAsia="Times New Roman" w:hAnsi="Trebuchet MS" w:cs="Times New Roman"/>
          <w:b/>
          <w:bCs/>
          <w:color w:val="800000"/>
          <w:sz w:val="32"/>
          <w:szCs w:val="32"/>
          <w:lang w:eastAsia="ru-RU"/>
        </w:rPr>
        <w:t> </w:t>
      </w:r>
      <w:r w:rsidRPr="00843E18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>Игра в снежки – это всегда весело и динамично, но риск травмы никто не отменял. Те родители, которым совершенно не хочется замазывать «фонари» под глазами детей, могут направить снежно-пулеметную очередь в правильное русло. Вешаем на дереве большого формата доску с обозначенными очками и – вперед!</w:t>
      </w:r>
      <w:r w:rsidRPr="00843E18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</w:r>
      <w:r w:rsidR="00570FCF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11978" cy="2486701"/>
            <wp:effectExtent l="19050" t="0" r="2722" b="0"/>
            <wp:docPr id="47" name="Рисунок 33" descr="C:\Users\1\Desktop\фото улица\DSC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фото улица\DSC03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50" cy="249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FCF">
        <w:rPr>
          <w:rFonts w:ascii="Trebuchet MS" w:eastAsia="Times New Roman" w:hAnsi="Trebuchet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436126" cy="2579914"/>
            <wp:effectExtent l="19050" t="0" r="0" b="0"/>
            <wp:docPr id="48" name="Рисунок 34" descr="C:\Users\1\Desktop\фото улица\DSC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фото улица\DSC035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48" cy="258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041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</w:r>
      <w:r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Кто наберет больше всех – получает приз за меткость (допустим, шоколадку, которую еще нужно найти по карте сокровищ).</w:t>
      </w:r>
    </w:p>
    <w:p w:rsidR="00570FCF" w:rsidRDefault="00570FCF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570FCF" w:rsidRDefault="00570FCF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570FCF" w:rsidRDefault="00570FCF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570FCF" w:rsidRDefault="00570FCF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570FCF" w:rsidRDefault="00570FCF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570FCF" w:rsidRDefault="00570FCF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</w:p>
    <w:p w:rsidR="00570FCF" w:rsidRDefault="00D80041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570FCF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Зимняя крепость.</w:t>
      </w:r>
      <w:r w:rsidRPr="00570FCF">
        <w:rPr>
          <w:rFonts w:ascii="Trebuchet MS" w:eastAsia="Times New Roman" w:hAnsi="Trebuchet MS" w:cs="Times New Roman"/>
          <w:b/>
          <w:bCs/>
          <w:color w:val="800000"/>
          <w:sz w:val="32"/>
          <w:szCs w:val="32"/>
          <w:lang w:eastAsia="ru-RU"/>
        </w:rPr>
        <w:t> </w:t>
      </w:r>
      <w:r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 xml:space="preserve">С этой забавой знакомы многие. Сегодняшние мамы и папы когда-то самозабвенно сооружали на площадках и в парках такие крепости, вооружаясь картонными щитами, отстреливаясь от «врагов» и пища от удовольствия. Крепость может иметь даже тоннели и балконы – не без помощи взрослых, конечно. А после «перемирия» и </w:t>
      </w:r>
      <w:proofErr w:type="spellStart"/>
      <w:r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взаимо-обстрела</w:t>
      </w:r>
      <w:proofErr w:type="spellEnd"/>
      <w:r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можно устроить на крепостном балкон</w:t>
      </w:r>
      <w:r w:rsid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е чаепитие, захватив стаканчик </w:t>
      </w:r>
      <w:r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и термос с чаем из дома заранее.</w:t>
      </w:r>
    </w:p>
    <w:p w:rsidR="00D80041" w:rsidRPr="00570FCF" w:rsidRDefault="00581EC1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t xml:space="preserve"> </w:t>
      </w:r>
      <w:r w:rsidR="00570FCF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34637" cy="2503714"/>
            <wp:effectExtent l="19050" t="0" r="0" b="0"/>
            <wp:docPr id="45" name="Рисунок 31" descr="C:\Users\1\Desktop\фото улица\DSC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фото улица\DSC03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56" cy="250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FCF">
        <w:rPr>
          <w:rFonts w:ascii="Trebuchet MS" w:eastAsia="Times New Roman" w:hAnsi="Trebuchet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60814" cy="2523368"/>
            <wp:effectExtent l="19050" t="0" r="0" b="0"/>
            <wp:docPr id="46" name="Рисунок 32" descr="C:\Users\1\Desktop\фото улица\DSC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фото улица\DSC03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34" cy="252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041" w:rsidRPr="00D80041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</w:r>
      <w:r w:rsidR="00D80041"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Наиболее крепкой ваша крепость будет, если сооружать ее из больших шаров и скреплять, спрессовывая, с помощью воды. Что касается лабиринтов и тоннелей – их лучше рыть в снегу (утрамбовывая изнутри) после того, как толщина сугробов достигнет более 50 см. Для малышей хватит и 15 см: полазать внутри, конечно, не удастся (рановато и опасно), а вот мячик покатать – запросто.</w:t>
      </w:r>
    </w:p>
    <w:p w:rsidR="00D80041" w:rsidRPr="00D80041" w:rsidRDefault="00570FCF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</w:pPr>
      <w:r w:rsidRPr="00570FCF">
        <w:rPr>
          <w:rFonts w:ascii="Trebuchet MS" w:eastAsia="Times New Roman" w:hAnsi="Trebuchet MS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3787411</wp:posOffset>
            </wp:positionH>
            <wp:positionV relativeFrom="paragraph">
              <wp:posOffset>875030</wp:posOffset>
            </wp:positionV>
            <wp:extent cx="3233057" cy="2425455"/>
            <wp:effectExtent l="19050" t="0" r="5443" b="0"/>
            <wp:wrapNone/>
            <wp:docPr id="13" name="Рисунок 4" descr="C:\Users\1\Desktop\фото улица\DSC0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улица\DSC035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57" cy="24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041" w:rsidRPr="00570FCF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Снежная хижина.</w:t>
      </w:r>
      <w:r w:rsidR="00D80041" w:rsidRPr="00570FCF">
        <w:rPr>
          <w:rFonts w:ascii="Trebuchet MS" w:eastAsia="Times New Roman" w:hAnsi="Trebuchet MS" w:cs="Times New Roman"/>
          <w:b/>
          <w:bCs/>
          <w:color w:val="800000"/>
          <w:sz w:val="32"/>
          <w:szCs w:val="32"/>
          <w:lang w:eastAsia="ru-RU"/>
        </w:rPr>
        <w:t> </w:t>
      </w:r>
      <w:r w:rsidR="00D80041"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 xml:space="preserve">Сухой снег для такого занятия не подойдет. Только </w:t>
      </w:r>
      <w:proofErr w:type="gramStart"/>
      <w:r w:rsidR="00D80041"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мокрый</w:t>
      </w:r>
      <w:proofErr w:type="gramEnd"/>
      <w:r w:rsidR="00D80041"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, который отлично лепится и имеется в большом количестве. Смысл игры – построить домик, в который можно будет заползти.</w:t>
      </w:r>
      <w:r w:rsidR="00D80041"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</w:r>
      <w:r w:rsidR="00D80041">
        <w:rPr>
          <w:rFonts w:ascii="Trebuchet MS" w:eastAsia="Times New Roman" w:hAnsi="Trebuchet MS" w:cs="Times New Roman"/>
          <w:b/>
          <w:bCs/>
          <w:noProof/>
          <w:color w:val="0055CC"/>
          <w:bdr w:val="none" w:sz="0" w:space="0" w:color="auto" w:frame="1"/>
          <w:lang w:eastAsia="ru-RU"/>
        </w:rPr>
        <w:drawing>
          <wp:inline distT="0" distB="0" distL="0" distR="0">
            <wp:extent cx="3619228" cy="2416271"/>
            <wp:effectExtent l="19050" t="0" r="272" b="0"/>
            <wp:docPr id="10" name="Рисунок 10" descr="Лучшие игры на улице зимой">
              <a:hlinkClick xmlns:a="http://schemas.openxmlformats.org/drawingml/2006/main" r:id="rId24" tooltip="&quot;10 самых лучших игр зимой на свежем воздухе - творчество и зимний фитне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учшие игры на улице зимой">
                      <a:hlinkClick r:id="rId24" tooltip="&quot;10 самых лучших игр зимой на свежем воздухе - творчество и зимний фитне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96" cy="241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041" w:rsidRPr="00D80041">
        <w:rPr>
          <w:rFonts w:ascii="Trebuchet MS" w:eastAsia="Times New Roman" w:hAnsi="Trebuchet MS" w:cs="Times New Roman"/>
          <w:color w:val="000000"/>
          <w:sz w:val="24"/>
          <w:szCs w:val="24"/>
          <w:lang w:eastAsia="ru-RU"/>
        </w:rPr>
        <w:br/>
      </w:r>
      <w:r w:rsidR="00D80041" w:rsidRPr="00570FCF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Снаружи его стены можно расписать той же подкрашенной водой или даже изобрести свой семейный герб. Рядом можно построить хижину поменьше – для игрушки, например.</w:t>
      </w:r>
    </w:p>
    <w:p w:rsidR="00F258F5" w:rsidRDefault="00F258F5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lastRenderedPageBreak/>
        <w:t>Подвижные игры.</w:t>
      </w:r>
    </w:p>
    <w:p w:rsidR="00F258F5" w:rsidRDefault="00F258F5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 w:rsidRPr="00F258F5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Предложите детям поиграть в подвижные игры</w:t>
      </w:r>
      <w:r w:rsidR="004444A9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. Будет интересней если во время игры использовать маски или различную атрибутику.</w:t>
      </w:r>
    </w:p>
    <w:p w:rsidR="004444A9" w:rsidRDefault="004444A9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Игра «Два мороза»</w:t>
      </w:r>
    </w:p>
    <w:p w:rsidR="004444A9" w:rsidRDefault="004444A9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Мы два брата</w:t>
      </w:r>
      <w:r w:rsidR="006A61EA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молодые</w:t>
      </w:r>
      <w:proofErr w:type="gramStart"/>
      <w:r w:rsidR="006A61EA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,</w:t>
      </w:r>
      <w:proofErr w:type="gramEnd"/>
    </w:p>
    <w:p w:rsidR="004444A9" w:rsidRDefault="004444A9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Два</w:t>
      </w:r>
      <w:r w:rsidR="006A61EA" w:rsidRPr="006A61EA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 xml:space="preserve"> </w:t>
      </w:r>
      <w:r w:rsidR="006A61EA"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мороза удалые.</w:t>
      </w:r>
    </w:p>
    <w:p w:rsidR="006A61EA" w:rsidRDefault="006A61EA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Я – мороз красный нос,</w:t>
      </w:r>
    </w:p>
    <w:p w:rsidR="006A61EA" w:rsidRDefault="006A61EA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Я – мороз синий нос,</w:t>
      </w:r>
    </w:p>
    <w:p w:rsidR="006A61EA" w:rsidRDefault="006A61EA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Кто из вас решится,</w:t>
      </w:r>
    </w:p>
    <w:p w:rsidR="006A61EA" w:rsidRDefault="006A61EA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  <w:t>В путь дороженьку пуститься.</w:t>
      </w:r>
    </w:p>
    <w:p w:rsidR="00F258F5" w:rsidRPr="006A61EA" w:rsidRDefault="006A61EA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b/>
          <w:bCs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60814" cy="2523368"/>
            <wp:effectExtent l="19050" t="0" r="0" b="0"/>
            <wp:docPr id="53" name="Рисунок 38" descr="C:\Users\1\Desktop\фото улица\DSC0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фото улица\DSC035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34" cy="252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63636" cy="2525486"/>
            <wp:effectExtent l="19050" t="0" r="8214" b="0"/>
            <wp:docPr id="54" name="Рисунок 39" descr="C:\Users\1\Desktop\фото улица\DSC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фото улица\DSC036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16" cy="252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8F5" w:rsidRDefault="00D80041" w:rsidP="00843E18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F258F5"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  <w:t>Детская зимняя олимпиада.</w:t>
      </w:r>
      <w:r w:rsidRPr="00F258F5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  <w:t>Покупаем шоколадные медали, распечатываем на принтере грамоты, привлекаем к соревнованиям детей от 5 лет и делим их на команды. Соревнования зависят от детских возможностей и вашей фантазии. Например, расчистить лопатой дорожку от «вот этого дерева» и «кто дальше» за определенный промежуток времени, метаем снежки в цель, устраиваем бег с препятствиями, строим снеговиков на скорость и пр.</w:t>
      </w:r>
      <w:r w:rsidRPr="00F258F5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</w:r>
      <w:r w:rsidRPr="00F258F5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br/>
      </w:r>
      <w:r w:rsidR="00F258F5">
        <w:rPr>
          <w:rFonts w:ascii="Trebuchet MS" w:eastAsia="Times New Roman" w:hAnsi="Trebuchet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404356" cy="2556060"/>
            <wp:effectExtent l="19050" t="0" r="5594" b="0"/>
            <wp:docPr id="51" name="Рисунок 36" descr="C:\Users\1\Desktop\фото улица\DSC0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фото улица\DSC035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78" cy="255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8F5">
        <w:rPr>
          <w:rFonts w:ascii="Trebuchet MS" w:eastAsia="Times New Roman" w:hAnsi="Trebuchet MS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363633" cy="2525485"/>
            <wp:effectExtent l="19050" t="0" r="8217" b="0"/>
            <wp:docPr id="52" name="Рисунок 37" descr="C:\Users\1\Desktop\фото улица\DSC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фото улица\DSC03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53" cy="25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BAD" w:rsidRPr="0050512A" w:rsidRDefault="00D80041" w:rsidP="0050512A">
      <w:pPr>
        <w:shd w:val="clear" w:color="auto" w:fill="FFFFFF"/>
        <w:spacing w:after="0" w:line="343" w:lineRule="atLeast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  <w:r w:rsidRPr="00F258F5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Только помните – для </w:t>
      </w:r>
      <w:proofErr w:type="gramStart"/>
      <w:r w:rsidRPr="00F258F5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проигравших</w:t>
      </w:r>
      <w:proofErr w:type="gramEnd"/>
      <w:r w:rsidRPr="00F258F5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тоже должны быть призы! Пусть шоколадные медали для победителей будут в золотой обертке (1 место), </w:t>
      </w:r>
      <w:proofErr w:type="gramStart"/>
      <w:r w:rsidRPr="00F258F5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>для</w:t>
      </w:r>
      <w:proofErr w:type="gramEnd"/>
      <w:r w:rsidRPr="00F258F5"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  <w:t xml:space="preserve"> проигравшей – в серебряной. Никому особо не обидно, и победители отмечены.</w:t>
      </w:r>
    </w:p>
    <w:sectPr w:rsidR="00270BAD" w:rsidRPr="0050512A" w:rsidSect="00231EBF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978D4"/>
    <w:multiLevelType w:val="multilevel"/>
    <w:tmpl w:val="7884DF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80041"/>
    <w:rsid w:val="00017B1A"/>
    <w:rsid w:val="00133CCC"/>
    <w:rsid w:val="001971C4"/>
    <w:rsid w:val="00231EBF"/>
    <w:rsid w:val="00270BAD"/>
    <w:rsid w:val="004444A9"/>
    <w:rsid w:val="0050512A"/>
    <w:rsid w:val="00570FCF"/>
    <w:rsid w:val="00581EC1"/>
    <w:rsid w:val="005A6324"/>
    <w:rsid w:val="005F3D09"/>
    <w:rsid w:val="006A61EA"/>
    <w:rsid w:val="006C711D"/>
    <w:rsid w:val="00843E18"/>
    <w:rsid w:val="00D80041"/>
    <w:rsid w:val="00E00859"/>
    <w:rsid w:val="00F258F5"/>
    <w:rsid w:val="00F60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80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0041"/>
  </w:style>
  <w:style w:type="character" w:styleId="a4">
    <w:name w:val="Hyperlink"/>
    <w:basedOn w:val="a0"/>
    <w:uiPriority w:val="99"/>
    <w:semiHidden/>
    <w:unhideWhenUsed/>
    <w:rsid w:val="00D80041"/>
    <w:rPr>
      <w:color w:val="0000FF"/>
      <w:u w:val="single"/>
    </w:rPr>
  </w:style>
  <w:style w:type="character" w:styleId="a5">
    <w:name w:val="Strong"/>
    <w:basedOn w:val="a0"/>
    <w:uiPriority w:val="22"/>
    <w:qFormat/>
    <w:rsid w:val="00D8004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80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82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single" w:sz="6" w:space="0" w:color="B8BFBE"/>
            <w:right w:val="none" w:sz="0" w:space="0" w:color="auto"/>
          </w:divBdr>
        </w:div>
        <w:div w:id="1976638167">
          <w:marLeft w:val="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colady.ru/wp-content/uploads/2013/12/igry_na_ulice_zimoj1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colady.ru/wp-content/uploads/2013/12/igry_na_ulice_zimoj3.jpg" TargetMode="External"/><Relationship Id="rId24" Type="http://schemas.openxmlformats.org/officeDocument/2006/relationships/hyperlink" Target="http://www.colady.ru/wp-content/uploads/2013/12/igry_na_ulice_zimoj7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Татьяна</cp:lastModifiedBy>
  <cp:revision>10</cp:revision>
  <dcterms:created xsi:type="dcterms:W3CDTF">2016-01-13T10:30:00Z</dcterms:created>
  <dcterms:modified xsi:type="dcterms:W3CDTF">2016-01-27T17:17:00Z</dcterms:modified>
</cp:coreProperties>
</file>